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1"/>
        <w:ind w:left="0"/>
        <w:spacing w:before="0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pStyle w:val="68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985000" cy="9313333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37783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984999" cy="93133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50.00pt;height:733.33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center"/>
        <w:spacing w:after="0"/>
        <w:rPr>
          <w:b/>
          <w:sz w:val="18"/>
        </w:rPr>
        <w:sectPr>
          <w:footnotePr/>
          <w:endnotePr/>
          <w:type w:val="continuous"/>
          <w:pgSz w:w="11920" w:h="16850" w:orient="portrait"/>
          <w:pgMar w:top="708" w:right="280" w:bottom="425" w:left="640" w:header="709" w:footer="709" w:gutter="0"/>
          <w:cols w:num="1" w:sep="0" w:space="1701" w:equalWidth="1"/>
          <w:docGrid w:linePitch="360"/>
        </w:sectPr>
      </w:pPr>
      <w:r>
        <w:rPr>
          <w:b/>
          <w:sz w:val="18"/>
        </w:rPr>
      </w:r>
      <w:r>
        <w:rPr>
          <w:b/>
          <w:sz w:val="18"/>
        </w:rPr>
      </w:r>
      <w:r>
        <w:rPr>
          <w:b/>
          <w:sz w:val="18"/>
        </w:rPr>
      </w:r>
    </w:p>
    <w:p>
      <w:pPr>
        <w:pStyle w:val="852"/>
        <w:numPr>
          <w:ilvl w:val="0"/>
          <w:numId w:val="8"/>
        </w:numPr>
        <w:ind w:left="322" w:right="0" w:hanging="178"/>
        <w:jc w:val="center"/>
        <w:spacing w:before="63" w:after="0" w:line="240" w:lineRule="auto"/>
        <w:tabs>
          <w:tab w:val="left" w:pos="322" w:leader="none"/>
        </w:tabs>
      </w:pPr>
      <w:r>
        <w:t xml:space="preserve">Пояснительная</w:t>
      </w:r>
      <w:r>
        <w:rPr>
          <w:spacing w:val="-7"/>
        </w:rPr>
        <w:t xml:space="preserve"> </w:t>
      </w:r>
      <w:r>
        <w:rPr>
          <w:spacing w:val="-2"/>
        </w:rPr>
        <w:t xml:space="preserve">записка</w:t>
      </w:r>
      <w:r/>
    </w:p>
    <w:p>
      <w:pPr>
        <w:pStyle w:val="851"/>
        <w:spacing w:before="144"/>
      </w:pPr>
      <w:r>
        <w:t xml:space="preserve">Рабочая</w:t>
      </w:r>
      <w:r>
        <w:rPr>
          <w:spacing w:val="-3"/>
        </w:rPr>
        <w:t xml:space="preserve"> </w:t>
      </w:r>
      <w:r>
        <w:t xml:space="preserve">программа</w:t>
      </w:r>
      <w:r>
        <w:rPr>
          <w:spacing w:val="-2"/>
        </w:rPr>
        <w:t xml:space="preserve"> </w:t>
      </w:r>
      <w:r>
        <w:t xml:space="preserve">внеурочной</w:t>
      </w:r>
      <w:r>
        <w:rPr>
          <w:spacing w:val="-3"/>
        </w:rPr>
        <w:t xml:space="preserve"> </w:t>
      </w:r>
      <w:r>
        <w:t xml:space="preserve">деятельности</w:t>
      </w:r>
      <w:r>
        <w:rPr>
          <w:spacing w:val="-5"/>
        </w:rPr>
        <w:t xml:space="preserve"> </w:t>
      </w:r>
      <w:r>
        <w:t xml:space="preserve">«Мерчен</w:t>
      </w:r>
      <w:r>
        <w:t xml:space="preserve">»</w:t>
      </w:r>
      <w:r>
        <w:rPr>
          <w:spacing w:val="-9"/>
        </w:rPr>
        <w:t xml:space="preserve"> </w:t>
      </w:r>
      <w:r>
        <w:t xml:space="preserve">для</w:t>
      </w:r>
      <w:r>
        <w:rPr>
          <w:spacing w:val="-3"/>
        </w:rPr>
        <w:t xml:space="preserve"> 2</w:t>
      </w:r>
      <w:r>
        <w:t xml:space="preserve">-6</w:t>
      </w:r>
      <w:r>
        <w:rPr>
          <w:spacing w:val="-3"/>
        </w:rPr>
        <w:t xml:space="preserve"> </w:t>
      </w:r>
      <w:r>
        <w:t xml:space="preserve">классов</w:t>
      </w:r>
      <w:r>
        <w:rPr>
          <w:spacing w:val="-4"/>
        </w:rPr>
        <w:t xml:space="preserve"> </w:t>
      </w:r>
      <w:r>
        <w:t xml:space="preserve">,разработана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 xml:space="preserve">соответствии:</w:t>
      </w:r>
      <w:r/>
    </w:p>
    <w:p>
      <w:pPr>
        <w:pStyle w:val="853"/>
        <w:numPr>
          <w:ilvl w:val="0"/>
          <w:numId w:val="7"/>
        </w:numPr>
        <w:ind w:left="282" w:right="0" w:hanging="138"/>
        <w:jc w:val="left"/>
        <w:spacing w:before="152" w:after="0" w:line="240" w:lineRule="auto"/>
        <w:tabs>
          <w:tab w:val="left" w:pos="282" w:leader="none"/>
        </w:tabs>
        <w:rPr>
          <w:sz w:val="24"/>
        </w:rPr>
      </w:pPr>
      <w:r>
        <w:rPr>
          <w:sz w:val="24"/>
        </w:rPr>
        <w:t xml:space="preserve">Конвенция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правах </w:t>
      </w:r>
      <w:r>
        <w:rPr>
          <w:spacing w:val="-2"/>
          <w:sz w:val="24"/>
        </w:rPr>
        <w:t xml:space="preserve">ребёнка;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0"/>
          <w:numId w:val="7"/>
        </w:numPr>
        <w:ind w:left="144" w:right="1212" w:firstLine="0"/>
        <w:jc w:val="left"/>
        <w:spacing w:before="148" w:after="0" w:line="240" w:lineRule="auto"/>
        <w:tabs>
          <w:tab w:val="left" w:pos="282" w:leader="none"/>
        </w:tabs>
        <w:rPr>
          <w:sz w:val="24"/>
        </w:rPr>
      </w:pPr>
      <w:r>
        <w:rPr>
          <w:sz w:val="24"/>
        </w:rPr>
        <w:t xml:space="preserve"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г. «273-ФЗ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(ред.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23.07.2013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г.) «Об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 xml:space="preserve">Федерации»;</w:t>
      </w:r>
      <w:r>
        <w:rPr>
          <w:sz w:val="24"/>
        </w:rPr>
      </w:r>
      <w:r>
        <w:rPr>
          <w:sz w:val="24"/>
        </w:rPr>
      </w:r>
    </w:p>
    <w:p>
      <w:pPr>
        <w:pStyle w:val="851"/>
        <w:spacing w:before="152"/>
      </w:pPr>
      <w:r>
        <w:t xml:space="preserve">-Концепция</w:t>
      </w:r>
      <w:r>
        <w:rPr>
          <w:spacing w:val="-4"/>
        </w:rPr>
        <w:t xml:space="preserve"> </w:t>
      </w:r>
      <w:r>
        <w:t xml:space="preserve">развития</w:t>
      </w:r>
      <w:r>
        <w:rPr>
          <w:spacing w:val="-3"/>
        </w:rPr>
        <w:t xml:space="preserve"> </w:t>
      </w:r>
      <w:r>
        <w:t xml:space="preserve">дополнительного</w:t>
      </w:r>
      <w:r>
        <w:rPr>
          <w:spacing w:val="-3"/>
        </w:rPr>
        <w:t xml:space="preserve"> </w:t>
      </w:r>
      <w:r>
        <w:t xml:space="preserve">образования</w:t>
      </w:r>
      <w:r>
        <w:rPr>
          <w:spacing w:val="-3"/>
        </w:rPr>
        <w:t xml:space="preserve"> </w:t>
      </w:r>
      <w:r>
        <w:t xml:space="preserve">(Распоряжение</w:t>
      </w:r>
      <w:r>
        <w:rPr>
          <w:spacing w:val="-4"/>
        </w:rPr>
        <w:t xml:space="preserve"> </w:t>
      </w:r>
      <w:r>
        <w:t xml:space="preserve">Правительства</w:t>
      </w:r>
      <w:r>
        <w:rPr>
          <w:spacing w:val="-5"/>
        </w:rPr>
        <w:t xml:space="preserve"> </w:t>
      </w:r>
      <w:r>
        <w:t xml:space="preserve">РФ</w:t>
      </w:r>
      <w:r>
        <w:rPr>
          <w:spacing w:val="-3"/>
        </w:rPr>
        <w:t xml:space="preserve"> </w:t>
      </w:r>
      <w:r>
        <w:t xml:space="preserve">от</w:t>
      </w:r>
      <w:r>
        <w:rPr>
          <w:spacing w:val="-3"/>
        </w:rPr>
        <w:t xml:space="preserve"> </w:t>
      </w:r>
      <w:r>
        <w:t xml:space="preserve">04.09.14г.</w:t>
      </w:r>
      <w:r>
        <w:rPr>
          <w:spacing w:val="-3"/>
        </w:rPr>
        <w:t xml:space="preserve"> </w:t>
      </w:r>
      <w:r>
        <w:t xml:space="preserve">№</w:t>
      </w:r>
      <w:r>
        <w:rPr>
          <w:spacing w:val="-4"/>
        </w:rPr>
        <w:t xml:space="preserve"> </w:t>
      </w:r>
      <w:r>
        <w:t xml:space="preserve">1726-</w:t>
      </w:r>
      <w:r>
        <w:rPr>
          <w:spacing w:val="-5"/>
        </w:rPr>
        <w:t xml:space="preserve">р);</w:t>
      </w:r>
      <w:r/>
    </w:p>
    <w:p>
      <w:pPr>
        <w:pStyle w:val="853"/>
        <w:numPr>
          <w:ilvl w:val="0"/>
          <w:numId w:val="7"/>
        </w:numPr>
        <w:ind w:left="282" w:right="0" w:hanging="138"/>
        <w:jc w:val="left"/>
        <w:spacing w:before="148" w:after="0" w:line="240" w:lineRule="auto"/>
        <w:tabs>
          <w:tab w:val="left" w:pos="282" w:leader="none"/>
        </w:tabs>
        <w:rPr>
          <w:sz w:val="24"/>
        </w:rPr>
      </w:pPr>
      <w:r>
        <w:rPr>
          <w:sz w:val="24"/>
        </w:rPr>
        <w:t xml:space="preserve">Рабочая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ГБОУ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«МБОУ «Елаурская ООШ</w:t>
      </w:r>
      <w:r>
        <w:rPr>
          <w:spacing w:val="-2"/>
          <w:sz w:val="24"/>
        </w:rPr>
        <w:t xml:space="preserve">»;</w:t>
      </w:r>
      <w:r>
        <w:rPr>
          <w:sz w:val="24"/>
        </w:rPr>
      </w:r>
      <w:r>
        <w:rPr>
          <w:sz w:val="24"/>
        </w:rPr>
      </w:r>
    </w:p>
    <w:p>
      <w:pPr>
        <w:pStyle w:val="852"/>
        <w:ind w:left="3445"/>
      </w:pPr>
      <w:r>
        <w:t xml:space="preserve">Место</w:t>
      </w:r>
      <w:r>
        <w:rPr>
          <w:spacing w:val="-3"/>
        </w:rPr>
        <w:t xml:space="preserve"> </w:t>
      </w:r>
      <w:r>
        <w:t xml:space="preserve">курса</w:t>
      </w:r>
      <w:r>
        <w:rPr>
          <w:spacing w:val="-2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плане</w:t>
      </w:r>
      <w:r>
        <w:rPr>
          <w:spacing w:val="-3"/>
        </w:rPr>
        <w:t xml:space="preserve"> </w:t>
      </w:r>
      <w:r>
        <w:t xml:space="preserve">внеурочной</w:t>
      </w:r>
      <w:r>
        <w:rPr>
          <w:spacing w:val="-2"/>
        </w:rPr>
        <w:t xml:space="preserve"> деятельности</w:t>
      </w:r>
      <w:r/>
    </w:p>
    <w:p>
      <w:pPr>
        <w:pStyle w:val="851"/>
        <w:ind w:right="162"/>
        <w:spacing w:before="145" w:line="372" w:lineRule="auto"/>
      </w:pPr>
      <w:r>
        <w:t xml:space="preserve">Программа</w:t>
      </w:r>
      <w:r>
        <w:rPr>
          <w:spacing w:val="-4"/>
        </w:rPr>
        <w:t xml:space="preserve"> </w:t>
      </w:r>
      <w:r>
        <w:t xml:space="preserve">внеурочной</w:t>
      </w:r>
      <w:r>
        <w:rPr>
          <w:spacing w:val="-3"/>
        </w:rPr>
        <w:t xml:space="preserve"> </w:t>
      </w:r>
      <w:r>
        <w:t xml:space="preserve">деятельности</w:t>
      </w:r>
      <w:r>
        <w:rPr>
          <w:spacing w:val="-1"/>
        </w:rPr>
        <w:t xml:space="preserve"> </w:t>
      </w:r>
      <w:r>
        <w:t xml:space="preserve">«Мерчен</w:t>
      </w:r>
      <w:r>
        <w:t xml:space="preserve">»</w:t>
      </w:r>
      <w:r>
        <w:rPr>
          <w:spacing w:val="-9"/>
        </w:rPr>
        <w:t xml:space="preserve"> </w:t>
      </w:r>
      <w:r>
        <w:t xml:space="preserve">ориентирована</w:t>
      </w:r>
      <w:r>
        <w:rPr>
          <w:spacing w:val="-4"/>
        </w:rPr>
        <w:t xml:space="preserve"> </w:t>
      </w:r>
      <w:r>
        <w:t xml:space="preserve">на</w:t>
      </w:r>
      <w:r>
        <w:rPr>
          <w:spacing w:val="-4"/>
        </w:rPr>
        <w:t xml:space="preserve"> </w:t>
      </w:r>
      <w:r>
        <w:t xml:space="preserve">обучающихся</w:t>
      </w:r>
      <w:r>
        <w:rPr>
          <w:spacing w:val="-3"/>
        </w:rPr>
        <w:t xml:space="preserve"> 2</w:t>
      </w:r>
      <w:r>
        <w:t xml:space="preserve">-6</w:t>
      </w:r>
      <w:r>
        <w:rPr>
          <w:spacing w:val="-3"/>
        </w:rPr>
        <w:t xml:space="preserve"> </w:t>
      </w:r>
      <w:r>
        <w:t xml:space="preserve">классов МБОУ «Елаурская ООШ»</w:t>
      </w:r>
      <w:r/>
    </w:p>
    <w:p>
      <w:pPr>
        <w:pStyle w:val="851"/>
        <w:ind w:right="6907"/>
        <w:spacing w:before="0" w:line="372" w:lineRule="auto"/>
      </w:pPr>
      <w:r>
        <w:t xml:space="preserve">Количество часов в год: 34 часов Количество</w:t>
      </w:r>
      <w:r>
        <w:rPr>
          <w:spacing w:val="-6"/>
        </w:rPr>
        <w:t xml:space="preserve"> </w:t>
      </w:r>
      <w:r>
        <w:t xml:space="preserve">часов</w:t>
      </w:r>
      <w:r>
        <w:rPr>
          <w:spacing w:val="-5"/>
        </w:rPr>
        <w:t xml:space="preserve"> </w:t>
      </w:r>
      <w:r>
        <w:t xml:space="preserve">в</w:t>
      </w:r>
      <w:r>
        <w:rPr>
          <w:spacing w:val="-7"/>
        </w:rPr>
        <w:t xml:space="preserve"> </w:t>
      </w:r>
      <w:r>
        <w:t xml:space="preserve">неделю:</w:t>
      </w:r>
      <w:r>
        <w:rPr>
          <w:spacing w:val="-6"/>
        </w:rPr>
        <w:t xml:space="preserve"> 1</w:t>
      </w:r>
      <w:r>
        <w:rPr>
          <w:spacing w:val="-4"/>
        </w:rPr>
        <w:t xml:space="preserve"> </w:t>
      </w:r>
      <w:r>
        <w:t xml:space="preserve">час</w:t>
      </w:r>
      <w:r>
        <w:rPr>
          <w:spacing w:val="-7"/>
        </w:rPr>
        <w:t xml:space="preserve"> </w:t>
      </w:r>
      <w:r>
        <w:t xml:space="preserve">в</w:t>
      </w:r>
      <w:r>
        <w:rPr>
          <w:spacing w:val="-7"/>
        </w:rPr>
        <w:t xml:space="preserve"> </w:t>
      </w:r>
      <w:r>
        <w:t xml:space="preserve">неделю.</w:t>
      </w:r>
      <w:r/>
    </w:p>
    <w:p>
      <w:pPr>
        <w:pStyle w:val="851"/>
        <w:spacing w:before="0"/>
      </w:pPr>
      <w:r>
        <w:t xml:space="preserve">70%</w:t>
      </w:r>
      <w:r>
        <w:rPr>
          <w:spacing w:val="-5"/>
        </w:rPr>
        <w:t xml:space="preserve"> </w:t>
      </w:r>
      <w:r>
        <w:t xml:space="preserve">содержания</w:t>
      </w:r>
      <w:r>
        <w:rPr>
          <w:spacing w:val="-4"/>
        </w:rPr>
        <w:t xml:space="preserve"> </w:t>
      </w:r>
      <w:r>
        <w:t xml:space="preserve">планирования</w:t>
      </w:r>
      <w:r>
        <w:rPr>
          <w:spacing w:val="-4"/>
        </w:rPr>
        <w:t xml:space="preserve"> </w:t>
      </w:r>
      <w:r>
        <w:t xml:space="preserve">направлено</w:t>
      </w:r>
      <w:r>
        <w:rPr>
          <w:spacing w:val="-4"/>
        </w:rPr>
        <w:t xml:space="preserve"> </w:t>
      </w:r>
      <w:r>
        <w:t xml:space="preserve">на</w:t>
      </w:r>
      <w:r>
        <w:rPr>
          <w:spacing w:val="-7"/>
        </w:rPr>
        <w:t xml:space="preserve"> </w:t>
      </w:r>
      <w:r>
        <w:t xml:space="preserve">активную</w:t>
      </w:r>
      <w:r>
        <w:rPr>
          <w:spacing w:val="-4"/>
        </w:rPr>
        <w:t xml:space="preserve"> </w:t>
      </w:r>
      <w:r>
        <w:t xml:space="preserve">двигательную</w:t>
      </w:r>
      <w:r>
        <w:rPr>
          <w:spacing w:val="-4"/>
        </w:rPr>
        <w:t xml:space="preserve"> </w:t>
      </w:r>
      <w:r>
        <w:t xml:space="preserve">деятельность</w:t>
      </w:r>
      <w:r>
        <w:rPr>
          <w:spacing w:val="-2"/>
        </w:rPr>
        <w:t xml:space="preserve"> </w:t>
      </w:r>
      <w:r>
        <w:t xml:space="preserve">учащихся,это</w:t>
      </w:r>
      <w:r>
        <w:rPr>
          <w:spacing w:val="-4"/>
        </w:rPr>
        <w:t xml:space="preserve"> </w:t>
      </w:r>
      <w:r>
        <w:t xml:space="preserve">репетиции, показ спектаклей, подготовка костюмов. Остальное время распределено на проведение тематических бесед, просмотр электронных презентаций и сказок, заучивание текстов, репетиции. Для успешной реализации</w:t>
      </w:r>
      <w:r/>
    </w:p>
    <w:p>
      <w:pPr>
        <w:pStyle w:val="851"/>
        <w:spacing w:before="0"/>
      </w:pPr>
      <w:r>
        <w:t xml:space="preserve">программы</w:t>
      </w:r>
      <w:r>
        <w:rPr>
          <w:spacing w:val="-4"/>
        </w:rPr>
        <w:t xml:space="preserve"> </w:t>
      </w:r>
      <w:r>
        <w:t xml:space="preserve">будут</w:t>
      </w:r>
      <w:r>
        <w:rPr>
          <w:spacing w:val="-4"/>
        </w:rPr>
        <w:t xml:space="preserve"> </w:t>
      </w:r>
      <w:r>
        <w:t xml:space="preserve">использованы</w:t>
      </w:r>
      <w:r>
        <w:rPr>
          <w:spacing w:val="-3"/>
        </w:rPr>
        <w:t xml:space="preserve"> </w:t>
      </w:r>
      <w:r>
        <w:t xml:space="preserve">Интернет-</w:t>
      </w:r>
      <w:r>
        <w:rPr>
          <w:spacing w:val="-2"/>
        </w:rPr>
        <w:t xml:space="preserve">ресурсы.</w:t>
      </w:r>
      <w:r/>
    </w:p>
    <w:p>
      <w:pPr>
        <w:pStyle w:val="851"/>
        <w:ind w:left="0"/>
        <w:spacing w:before="0"/>
      </w:pPr>
      <w:r/>
      <w:r/>
    </w:p>
    <w:p>
      <w:pPr>
        <w:pStyle w:val="851"/>
        <w:ind w:left="0"/>
        <w:spacing w:before="22"/>
      </w:pPr>
      <w:r/>
      <w:r/>
    </w:p>
    <w:p>
      <w:pPr>
        <w:pStyle w:val="852"/>
        <w:ind w:left="141"/>
        <w:jc w:val="center"/>
        <w:spacing w:before="0"/>
      </w:pPr>
      <w:r>
        <w:t xml:space="preserve">Общая</w:t>
      </w:r>
      <w:r>
        <w:rPr>
          <w:spacing w:val="-4"/>
        </w:rPr>
        <w:t xml:space="preserve"> </w:t>
      </w:r>
      <w:r>
        <w:rPr>
          <w:spacing w:val="-2"/>
        </w:rPr>
        <w:t xml:space="preserve">характеристика</w:t>
      </w:r>
      <w:r/>
    </w:p>
    <w:p>
      <w:pPr>
        <w:pStyle w:val="851"/>
        <w:spacing w:before="147"/>
      </w:pPr>
      <w:r>
        <w:t xml:space="preserve">Театр</w:t>
      </w:r>
      <w:r>
        <w:rPr>
          <w:spacing w:val="-2"/>
        </w:rPr>
        <w:t xml:space="preserve"> </w:t>
      </w:r>
      <w:r>
        <w:t xml:space="preserve">-</w:t>
      </w:r>
      <w:r>
        <w:rPr>
          <w:spacing w:val="-3"/>
        </w:rPr>
        <w:t xml:space="preserve"> </w:t>
      </w:r>
      <w:r>
        <w:t xml:space="preserve">это</w:t>
      </w:r>
      <w:r>
        <w:rPr>
          <w:spacing w:val="-2"/>
        </w:rPr>
        <w:t xml:space="preserve"> </w:t>
      </w:r>
      <w:r>
        <w:t xml:space="preserve">волшебный</w:t>
      </w:r>
      <w:r>
        <w:rPr>
          <w:spacing w:val="-2"/>
        </w:rPr>
        <w:t xml:space="preserve"> </w:t>
      </w:r>
      <w:r>
        <w:t xml:space="preserve">мир</w:t>
      </w:r>
      <w:r>
        <w:rPr>
          <w:spacing w:val="-2"/>
        </w:rPr>
        <w:t xml:space="preserve"> </w:t>
      </w:r>
      <w:r>
        <w:t xml:space="preserve">искусства,</w:t>
      </w:r>
      <w:r>
        <w:rPr>
          <w:spacing w:val="-2"/>
        </w:rPr>
        <w:t xml:space="preserve"> </w:t>
      </w:r>
      <w:r>
        <w:t xml:space="preserve">где</w:t>
      </w:r>
      <w:r>
        <w:rPr>
          <w:spacing w:val="-3"/>
        </w:rPr>
        <w:t xml:space="preserve"> </w:t>
      </w:r>
      <w:r>
        <w:t xml:space="preserve">нужны</w:t>
      </w:r>
      <w:r>
        <w:rPr>
          <w:spacing w:val="-2"/>
        </w:rPr>
        <w:t xml:space="preserve"> </w:t>
      </w:r>
      <w:r>
        <w:t xml:space="preserve">самые</w:t>
      </w:r>
      <w:r>
        <w:rPr>
          <w:spacing w:val="-4"/>
        </w:rPr>
        <w:t xml:space="preserve"> </w:t>
      </w:r>
      <w:r>
        <w:t xml:space="preserve">разные</w:t>
      </w:r>
      <w:r>
        <w:rPr>
          <w:spacing w:val="-4"/>
        </w:rPr>
        <w:t xml:space="preserve"> </w:t>
      </w:r>
      <w:r>
        <w:t xml:space="preserve">способности.</w:t>
      </w:r>
      <w:r>
        <w:rPr>
          <w:spacing w:val="-2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поэтому,</w:t>
      </w:r>
      <w:r>
        <w:rPr>
          <w:spacing w:val="-2"/>
        </w:rPr>
        <w:t xml:space="preserve"> </w:t>
      </w:r>
      <w:r>
        <w:t xml:space="preserve">можно</w:t>
      </w:r>
      <w:r>
        <w:rPr>
          <w:spacing w:val="-2"/>
        </w:rPr>
        <w:t xml:space="preserve"> </w:t>
      </w:r>
      <w:r>
        <w:t xml:space="preserve">не</w:t>
      </w:r>
      <w:r>
        <w:rPr>
          <w:spacing w:val="-3"/>
        </w:rPr>
        <w:t xml:space="preserve"> </w:t>
      </w:r>
      <w:r>
        <w:t xml:space="preserve">только развивать эти способности, но и с детского возраста прививать любовь к театральному искусству.</w:t>
      </w:r>
      <w:r/>
    </w:p>
    <w:p>
      <w:pPr>
        <w:pStyle w:val="851"/>
      </w:pPr>
      <w:r>
        <w:t xml:space="preserve">Основная</w:t>
      </w:r>
      <w:r>
        <w:rPr>
          <w:spacing w:val="-3"/>
        </w:rPr>
        <w:t xml:space="preserve"> </w:t>
      </w:r>
      <w:r>
        <w:t xml:space="preserve">задача</w:t>
      </w:r>
      <w:r>
        <w:rPr>
          <w:spacing w:val="-4"/>
        </w:rPr>
        <w:t xml:space="preserve"> </w:t>
      </w:r>
      <w:r>
        <w:t xml:space="preserve">кружка</w:t>
      </w:r>
      <w:r>
        <w:rPr>
          <w:spacing w:val="-3"/>
        </w:rPr>
        <w:t xml:space="preserve"> </w:t>
      </w:r>
      <w:r>
        <w:t xml:space="preserve">-</w:t>
      </w:r>
      <w:r>
        <w:rPr>
          <w:spacing w:val="-4"/>
        </w:rPr>
        <w:t xml:space="preserve"> </w:t>
      </w:r>
      <w:r>
        <w:t xml:space="preserve">создать</w:t>
      </w:r>
      <w:r>
        <w:rPr>
          <w:spacing w:val="-1"/>
        </w:rPr>
        <w:t xml:space="preserve"> </w:t>
      </w:r>
      <w:r>
        <w:t xml:space="preserve">условия</w:t>
      </w:r>
      <w:r>
        <w:rPr>
          <w:spacing w:val="-3"/>
        </w:rPr>
        <w:t xml:space="preserve"> </w:t>
      </w:r>
      <w:r>
        <w:t xml:space="preserve">для</w:t>
      </w:r>
      <w:r>
        <w:rPr>
          <w:spacing w:val="-3"/>
        </w:rPr>
        <w:t xml:space="preserve"> </w:t>
      </w:r>
      <w:r>
        <w:t xml:space="preserve">творческого</w:t>
      </w:r>
      <w:r>
        <w:rPr>
          <w:spacing w:val="-3"/>
        </w:rPr>
        <w:t xml:space="preserve"> </w:t>
      </w:r>
      <w:r>
        <w:t xml:space="preserve">развития</w:t>
      </w:r>
      <w:r>
        <w:rPr>
          <w:spacing w:val="-3"/>
        </w:rPr>
        <w:t xml:space="preserve"> </w:t>
      </w:r>
      <w:r>
        <w:t xml:space="preserve">личности,</w:t>
      </w:r>
      <w:r>
        <w:rPr>
          <w:spacing w:val="-3"/>
        </w:rPr>
        <w:t xml:space="preserve"> </w:t>
      </w:r>
      <w:r>
        <w:t xml:space="preserve">для</w:t>
      </w:r>
      <w:r>
        <w:rPr>
          <w:spacing w:val="-3"/>
        </w:rPr>
        <w:t xml:space="preserve"> </w:t>
      </w:r>
      <w:r>
        <w:t xml:space="preserve">развития</w:t>
      </w:r>
      <w:r>
        <w:rPr>
          <w:spacing w:val="-3"/>
        </w:rPr>
        <w:t xml:space="preserve"> </w:t>
      </w:r>
      <w:r>
        <w:t xml:space="preserve">воображения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 xml:space="preserve">фантазии.</w:t>
      </w:r>
      <w:r/>
    </w:p>
    <w:p>
      <w:pPr>
        <w:pStyle w:val="851"/>
        <w:spacing w:before="151"/>
      </w:pPr>
      <w:r>
        <w:t xml:space="preserve">Театр</w:t>
      </w:r>
      <w:r>
        <w:rPr>
          <w:spacing w:val="-3"/>
        </w:rPr>
        <w:t xml:space="preserve"> </w:t>
      </w:r>
      <w:r>
        <w:t xml:space="preserve">как</w:t>
      </w:r>
      <w:r>
        <w:rPr>
          <w:spacing w:val="-2"/>
        </w:rPr>
        <w:t xml:space="preserve"> </w:t>
      </w:r>
      <w:r>
        <w:t xml:space="preserve">искусство</w:t>
      </w:r>
      <w:r>
        <w:rPr>
          <w:spacing w:val="-2"/>
        </w:rPr>
        <w:t xml:space="preserve"> </w:t>
      </w:r>
      <w:r>
        <w:t xml:space="preserve">научит</w:t>
      </w:r>
      <w:r>
        <w:rPr>
          <w:spacing w:val="-2"/>
        </w:rPr>
        <w:t xml:space="preserve"> </w:t>
      </w:r>
      <w:r>
        <w:t xml:space="preserve">видеть</w:t>
      </w:r>
      <w:r>
        <w:rPr>
          <w:spacing w:val="-2"/>
        </w:rPr>
        <w:t xml:space="preserve"> </w:t>
      </w:r>
      <w:r>
        <w:t xml:space="preserve">прекрасное</w:t>
      </w:r>
      <w:r>
        <w:rPr>
          <w:spacing w:val="-3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жизни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людях,</w:t>
      </w:r>
      <w:r>
        <w:rPr>
          <w:spacing w:val="-5"/>
        </w:rPr>
        <w:t xml:space="preserve"> </w:t>
      </w:r>
      <w:r>
        <w:t xml:space="preserve">зародит</w:t>
      </w:r>
      <w:r>
        <w:rPr>
          <w:spacing w:val="-2"/>
        </w:rPr>
        <w:t xml:space="preserve"> </w:t>
      </w:r>
      <w:r>
        <w:t xml:space="preserve">стремление</w:t>
      </w:r>
      <w:r>
        <w:rPr>
          <w:spacing w:val="-3"/>
        </w:rPr>
        <w:t xml:space="preserve"> </w:t>
      </w:r>
      <w:r>
        <w:t xml:space="preserve">самому</w:t>
      </w:r>
      <w:r>
        <w:rPr>
          <w:spacing w:val="-4"/>
        </w:rPr>
        <w:t xml:space="preserve"> </w:t>
      </w:r>
      <w:r>
        <w:t xml:space="preserve">нести</w:t>
      </w:r>
      <w:r>
        <w:rPr>
          <w:spacing w:val="-3"/>
        </w:rPr>
        <w:t xml:space="preserve"> </w:t>
      </w:r>
      <w:r>
        <w:t xml:space="preserve">в</w:t>
      </w:r>
      <w:r>
        <w:rPr>
          <w:spacing w:val="-2"/>
        </w:rPr>
        <w:t xml:space="preserve"> жизнь</w:t>
      </w:r>
      <w:r/>
    </w:p>
    <w:p>
      <w:pPr>
        <w:pStyle w:val="851"/>
        <w:spacing w:before="0"/>
      </w:pPr>
      <w:r>
        <w:t xml:space="preserve">благое</w:t>
      </w:r>
      <w:r>
        <w:rPr>
          <w:spacing w:val="-5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доброе.</w:t>
      </w:r>
      <w:r>
        <w:rPr>
          <w:spacing w:val="-3"/>
        </w:rPr>
        <w:t xml:space="preserve"> </w:t>
      </w:r>
      <w:r>
        <w:t xml:space="preserve">Реализация</w:t>
      </w:r>
      <w:r>
        <w:rPr>
          <w:spacing w:val="-3"/>
        </w:rPr>
        <w:t xml:space="preserve"> </w:t>
      </w:r>
      <w:r>
        <w:t xml:space="preserve">программы</w:t>
      </w:r>
      <w:r>
        <w:rPr>
          <w:spacing w:val="-3"/>
        </w:rPr>
        <w:t xml:space="preserve"> </w:t>
      </w:r>
      <w:r>
        <w:t xml:space="preserve">с</w:t>
      </w:r>
      <w:r>
        <w:rPr>
          <w:spacing w:val="-5"/>
        </w:rPr>
        <w:t xml:space="preserve"> </w:t>
      </w:r>
      <w:r>
        <w:t xml:space="preserve">помощью</w:t>
      </w:r>
      <w:r>
        <w:rPr>
          <w:spacing w:val="-3"/>
        </w:rPr>
        <w:t xml:space="preserve"> </w:t>
      </w:r>
      <w:r>
        <w:t xml:space="preserve">выразительных</w:t>
      </w:r>
      <w:r>
        <w:rPr>
          <w:spacing w:val="-1"/>
        </w:rPr>
        <w:t xml:space="preserve"> </w:t>
      </w:r>
      <w:r>
        <w:t xml:space="preserve">средств</w:t>
      </w:r>
      <w:r>
        <w:rPr>
          <w:spacing w:val="-4"/>
        </w:rPr>
        <w:t xml:space="preserve"> </w:t>
      </w:r>
      <w:r>
        <w:t xml:space="preserve">театрального</w:t>
      </w:r>
      <w:r>
        <w:rPr>
          <w:spacing w:val="-3"/>
        </w:rPr>
        <w:t xml:space="preserve"> </w:t>
      </w:r>
      <w:r>
        <w:t xml:space="preserve">искусства</w:t>
      </w:r>
      <w:r>
        <w:rPr>
          <w:spacing w:val="-5"/>
        </w:rPr>
        <w:t xml:space="preserve"> </w:t>
      </w:r>
      <w:r>
        <w:t xml:space="preserve">таких</w:t>
      </w:r>
      <w:r>
        <w:rPr>
          <w:spacing w:val="-1"/>
        </w:rPr>
        <w:t xml:space="preserve"> </w:t>
      </w:r>
      <w:r>
        <w:t xml:space="preserve">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</w:t>
      </w:r>
      <w:r/>
    </w:p>
    <w:p>
      <w:pPr>
        <w:pStyle w:val="851"/>
        <w:ind w:right="672"/>
        <w:jc w:val="both"/>
        <w:spacing w:before="1"/>
      </w:pPr>
      <w:r>
        <w:t xml:space="preserve">взаимоотношения между</w:t>
      </w:r>
      <w:r>
        <w:rPr>
          <w:spacing w:val="-2"/>
        </w:rPr>
        <w:t xml:space="preserve"> </w:t>
      </w:r>
      <w:r>
        <w:t xml:space="preserve">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 игрового,</w:t>
      </w:r>
      <w:r>
        <w:rPr>
          <w:spacing w:val="-4"/>
        </w:rPr>
        <w:t xml:space="preserve"> </w:t>
      </w:r>
      <w:r>
        <w:t xml:space="preserve">танцевального,</w:t>
      </w:r>
      <w:r>
        <w:rPr>
          <w:spacing w:val="-4"/>
        </w:rPr>
        <w:t xml:space="preserve"> </w:t>
      </w:r>
      <w:r>
        <w:t xml:space="preserve">сценического)</w:t>
      </w:r>
      <w:r>
        <w:rPr>
          <w:spacing w:val="-4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жизни</w:t>
      </w:r>
      <w:r>
        <w:rPr>
          <w:spacing w:val="-4"/>
        </w:rPr>
        <w:t xml:space="preserve"> </w:t>
      </w:r>
      <w:r>
        <w:t xml:space="preserve">школьника,</w:t>
      </w:r>
      <w:r>
        <w:rPr>
          <w:spacing w:val="-4"/>
        </w:rPr>
        <w:t xml:space="preserve"> </w:t>
      </w:r>
      <w:r>
        <w:t xml:space="preserve">сплочению</w:t>
      </w:r>
      <w:r>
        <w:rPr>
          <w:spacing w:val="-4"/>
        </w:rPr>
        <w:t xml:space="preserve"> </w:t>
      </w:r>
      <w:r>
        <w:t xml:space="preserve">коллектива</w:t>
      </w:r>
      <w:r>
        <w:rPr>
          <w:spacing w:val="-6"/>
        </w:rPr>
        <w:t xml:space="preserve"> </w:t>
      </w:r>
      <w:r>
        <w:t xml:space="preserve">класса,</w:t>
      </w:r>
      <w:r>
        <w:rPr>
          <w:spacing w:val="-3"/>
        </w:rPr>
        <w:t xml:space="preserve"> </w:t>
      </w:r>
      <w:r>
        <w:t xml:space="preserve">расширению культурного диапазона обучающихся, повышению культуры поведения.</w:t>
      </w:r>
      <w:r/>
    </w:p>
    <w:p>
      <w:pPr>
        <w:pStyle w:val="851"/>
        <w:spacing w:before="148"/>
      </w:pPr>
      <w:r>
        <w:t xml:space="preserve">Особенности</w:t>
      </w:r>
      <w:r>
        <w:rPr>
          <w:spacing w:val="-4"/>
        </w:rPr>
        <w:t xml:space="preserve"> </w:t>
      </w:r>
      <w:r>
        <w:t xml:space="preserve">театрального</w:t>
      </w:r>
      <w:r>
        <w:rPr>
          <w:spacing w:val="-4"/>
        </w:rPr>
        <w:t xml:space="preserve"> </w:t>
      </w:r>
      <w:r>
        <w:t xml:space="preserve">искусства</w:t>
      </w:r>
      <w:r>
        <w:rPr>
          <w:spacing w:val="-2"/>
        </w:rPr>
        <w:t xml:space="preserve"> </w:t>
      </w:r>
      <w:r>
        <w:t xml:space="preserve">–</w:t>
      </w:r>
      <w:r>
        <w:rPr>
          <w:spacing w:val="-4"/>
        </w:rPr>
        <w:t xml:space="preserve"> </w:t>
      </w:r>
      <w:r>
        <w:t xml:space="preserve">массовость,</w:t>
      </w:r>
      <w:r>
        <w:rPr>
          <w:spacing w:val="-4"/>
        </w:rPr>
        <w:t xml:space="preserve"> </w:t>
      </w:r>
      <w:r>
        <w:t xml:space="preserve">зрелищность,</w:t>
      </w:r>
      <w:r>
        <w:rPr>
          <w:spacing w:val="-4"/>
        </w:rPr>
        <w:t xml:space="preserve"> </w:t>
      </w:r>
      <w:r>
        <w:t xml:space="preserve">синтетичность –</w:t>
      </w:r>
      <w:r>
        <w:rPr>
          <w:spacing w:val="-7"/>
        </w:rPr>
        <w:t xml:space="preserve"> </w:t>
      </w:r>
      <w:r>
        <w:t xml:space="preserve">предполагают</w:t>
      </w:r>
      <w:r>
        <w:rPr>
          <w:spacing w:val="-4"/>
        </w:rPr>
        <w:t xml:space="preserve"> </w:t>
      </w:r>
      <w:r>
        <w:t xml:space="preserve">ряд</w:t>
      </w:r>
      <w:r>
        <w:rPr>
          <w:spacing w:val="-4"/>
        </w:rPr>
        <w:t xml:space="preserve"> </w:t>
      </w:r>
      <w:r>
        <w:t xml:space="preserve">богатых возможностей, как в развивающе-эстетическом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 театральном коллективе</w:t>
      </w:r>
      <w:r>
        <w:rPr>
          <w:spacing w:val="-3"/>
        </w:rPr>
        <w:t xml:space="preserve"> </w:t>
      </w:r>
      <w:r>
        <w:t xml:space="preserve">сочетаются</w:t>
      </w:r>
      <w:r>
        <w:rPr>
          <w:spacing w:val="-1"/>
        </w:rPr>
        <w:t xml:space="preserve"> </w:t>
      </w:r>
      <w:r>
        <w:t xml:space="preserve">с</w:t>
      </w:r>
      <w:r>
        <w:rPr>
          <w:spacing w:val="-2"/>
        </w:rPr>
        <w:t xml:space="preserve"> </w:t>
      </w:r>
      <w:r>
        <w:t xml:space="preserve">занятиями</w:t>
      </w:r>
      <w:r>
        <w:rPr>
          <w:spacing w:val="-1"/>
        </w:rPr>
        <w:t xml:space="preserve"> </w:t>
      </w:r>
      <w:r>
        <w:t xml:space="preserve">танцем,</w:t>
      </w:r>
      <w:r>
        <w:rPr>
          <w:spacing w:val="-1"/>
        </w:rPr>
        <w:t xml:space="preserve"> </w:t>
      </w:r>
      <w:r>
        <w:t xml:space="preserve">музыкой,</w:t>
      </w:r>
      <w:r>
        <w:rPr>
          <w:spacing w:val="-4"/>
        </w:rPr>
        <w:t xml:space="preserve"> </w:t>
      </w:r>
      <w:r>
        <w:t xml:space="preserve">изобразительным</w:t>
      </w:r>
      <w:r>
        <w:rPr>
          <w:spacing w:val="-2"/>
        </w:rPr>
        <w:t xml:space="preserve"> </w:t>
      </w:r>
      <w:r>
        <w:t xml:space="preserve">искусством</w:t>
      </w:r>
      <w:r>
        <w:rPr>
          <w:spacing w:val="-3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прикладными</w:t>
      </w:r>
      <w:r>
        <w:rPr>
          <w:spacing w:val="-1"/>
        </w:rPr>
        <w:t xml:space="preserve"> </w:t>
      </w:r>
      <w:r>
        <w:t xml:space="preserve">ремесла- </w:t>
      </w:r>
      <w:r>
        <w:rPr>
          <w:spacing w:val="-4"/>
        </w:rPr>
        <w:t xml:space="preserve">ми.</w:t>
      </w:r>
      <w:r/>
    </w:p>
    <w:p>
      <w:pPr>
        <w:pStyle w:val="851"/>
        <w:spacing w:before="152"/>
      </w:pPr>
      <w:r>
        <w:t xml:space="preserve">Данная</w:t>
      </w:r>
      <w:r>
        <w:rPr>
          <w:spacing w:val="-3"/>
        </w:rPr>
        <w:t xml:space="preserve"> </w:t>
      </w:r>
      <w:r>
        <w:t xml:space="preserve">программа учитывает</w:t>
      </w:r>
      <w:r>
        <w:rPr>
          <w:spacing w:val="-3"/>
        </w:rPr>
        <w:t xml:space="preserve"> </w:t>
      </w:r>
      <w:r>
        <w:t xml:space="preserve">эти</w:t>
      </w:r>
      <w:r>
        <w:rPr>
          <w:spacing w:val="-3"/>
        </w:rPr>
        <w:t xml:space="preserve"> </w:t>
      </w:r>
      <w:r>
        <w:t xml:space="preserve">особенности</w:t>
      </w:r>
      <w:r>
        <w:rPr>
          <w:spacing w:val="-5"/>
        </w:rPr>
        <w:t xml:space="preserve"> </w:t>
      </w:r>
      <w:r>
        <w:t xml:space="preserve">общения</w:t>
      </w:r>
      <w:r>
        <w:rPr>
          <w:spacing w:val="-3"/>
        </w:rPr>
        <w:t xml:space="preserve"> </w:t>
      </w:r>
      <w:r>
        <w:t xml:space="preserve">с</w:t>
      </w:r>
      <w:r>
        <w:rPr>
          <w:spacing w:val="-4"/>
        </w:rPr>
        <w:t xml:space="preserve"> </w:t>
      </w:r>
      <w:r>
        <w:t xml:space="preserve">театром</w:t>
      </w:r>
      <w:r>
        <w:rPr>
          <w:spacing w:val="-4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рассматривает</w:t>
      </w:r>
      <w:r>
        <w:rPr>
          <w:spacing w:val="-3"/>
        </w:rPr>
        <w:t xml:space="preserve"> </w:t>
      </w:r>
      <w:r>
        <w:t xml:space="preserve">их</w:t>
      </w:r>
      <w:r>
        <w:rPr>
          <w:spacing w:val="-4"/>
        </w:rPr>
        <w:t xml:space="preserve"> </w:t>
      </w:r>
      <w:r>
        <w:t xml:space="preserve">как</w:t>
      </w:r>
      <w:r>
        <w:rPr>
          <w:spacing w:val="-3"/>
        </w:rPr>
        <w:t xml:space="preserve"> </w:t>
      </w:r>
      <w:r>
        <w:t xml:space="preserve">возможность воспитывать зрительскую и исполнительскую культуру.</w:t>
      </w:r>
      <w:r/>
    </w:p>
    <w:p>
      <w:pPr>
        <w:pStyle w:val="851"/>
      </w:pPr>
      <w:r>
        <w:t xml:space="preserve">Театральное</w:t>
      </w:r>
      <w:r>
        <w:rPr>
          <w:spacing w:val="-8"/>
        </w:rPr>
        <w:t xml:space="preserve"> </w:t>
      </w:r>
      <w:r>
        <w:t xml:space="preserve">искусство</w:t>
      </w:r>
      <w:r>
        <w:rPr>
          <w:spacing w:val="-3"/>
        </w:rPr>
        <w:t xml:space="preserve"> </w:t>
      </w:r>
      <w:r>
        <w:t xml:space="preserve">своей</w:t>
      </w:r>
      <w:r>
        <w:rPr>
          <w:spacing w:val="-5"/>
        </w:rPr>
        <w:t xml:space="preserve"> </w:t>
      </w:r>
      <w:r>
        <w:t xml:space="preserve">многомерностью,</w:t>
      </w:r>
      <w:r>
        <w:rPr>
          <w:spacing w:val="-4"/>
        </w:rPr>
        <w:t xml:space="preserve"> </w:t>
      </w:r>
      <w:r>
        <w:t xml:space="preserve">своей</w:t>
      </w:r>
      <w:r>
        <w:rPr>
          <w:spacing w:val="-4"/>
        </w:rPr>
        <w:t xml:space="preserve"> </w:t>
      </w:r>
      <w:r>
        <w:t xml:space="preserve">многоликостью</w:t>
      </w:r>
      <w:r>
        <w:rPr>
          <w:spacing w:val="-6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синтетической</w:t>
      </w:r>
      <w:r>
        <w:rPr>
          <w:spacing w:val="-4"/>
        </w:rPr>
        <w:t xml:space="preserve"> </w:t>
      </w:r>
      <w:r>
        <w:t xml:space="preserve">природой</w:t>
      </w:r>
      <w:r>
        <w:rPr>
          <w:spacing w:val="-3"/>
        </w:rPr>
        <w:t xml:space="preserve"> </w:t>
      </w:r>
      <w:r>
        <w:rPr>
          <w:spacing w:val="-2"/>
        </w:rPr>
        <w:t xml:space="preserve">способно</w:t>
      </w:r>
      <w:r/>
    </w:p>
    <w:p>
      <w:pPr>
        <w:pStyle w:val="851"/>
        <w:spacing w:before="0"/>
      </w:pPr>
      <w:r>
        <w:t xml:space="preserve">помочь</w:t>
      </w:r>
      <w:r>
        <w:rPr>
          <w:spacing w:val="-2"/>
        </w:rPr>
        <w:t xml:space="preserve"> </w:t>
      </w:r>
      <w:r>
        <w:t xml:space="preserve">ребёнку</w:t>
      </w:r>
      <w:r>
        <w:rPr>
          <w:spacing w:val="-8"/>
        </w:rPr>
        <w:t xml:space="preserve"> </w:t>
      </w:r>
      <w:r>
        <w:t xml:space="preserve">раздвинуть</w:t>
      </w:r>
      <w:r>
        <w:rPr>
          <w:spacing w:val="-2"/>
        </w:rPr>
        <w:t xml:space="preserve"> </w:t>
      </w:r>
      <w:r>
        <w:t xml:space="preserve">рамки</w:t>
      </w:r>
      <w:r>
        <w:rPr>
          <w:spacing w:val="-2"/>
        </w:rPr>
        <w:t xml:space="preserve"> </w:t>
      </w:r>
      <w:r>
        <w:t xml:space="preserve">постижения</w:t>
      </w:r>
      <w:r>
        <w:rPr>
          <w:spacing w:val="-5"/>
        </w:rPr>
        <w:t xml:space="preserve"> </w:t>
      </w:r>
      <w:r>
        <w:t xml:space="preserve">мира, увлечь</w:t>
      </w:r>
      <w:r>
        <w:rPr>
          <w:spacing w:val="-2"/>
        </w:rPr>
        <w:t xml:space="preserve"> </w:t>
      </w:r>
      <w:r>
        <w:t xml:space="preserve">его</w:t>
      </w:r>
      <w:r>
        <w:rPr>
          <w:spacing w:val="-2"/>
        </w:rPr>
        <w:t xml:space="preserve"> </w:t>
      </w:r>
      <w:r>
        <w:t xml:space="preserve">добром,</w:t>
      </w:r>
      <w:r>
        <w:rPr>
          <w:spacing w:val="-2"/>
        </w:rPr>
        <w:t xml:space="preserve"> </w:t>
      </w:r>
      <w:r>
        <w:t xml:space="preserve">желанием</w:t>
      </w:r>
      <w:r>
        <w:rPr>
          <w:spacing w:val="-3"/>
        </w:rPr>
        <w:t xml:space="preserve"> </w:t>
      </w:r>
      <w:r>
        <w:t xml:space="preserve">делиться</w:t>
      </w:r>
      <w:r>
        <w:rPr>
          <w:spacing w:val="-2"/>
        </w:rPr>
        <w:t xml:space="preserve"> </w:t>
      </w:r>
      <w:r>
        <w:t xml:space="preserve">своими</w:t>
      </w:r>
      <w:r>
        <w:rPr>
          <w:spacing w:val="-2"/>
        </w:rPr>
        <w:t xml:space="preserve"> </w:t>
      </w:r>
      <w:r>
        <w:t xml:space="preserve">мыслями, умением слышать других, развиваться, творя и играя. Ведь именно игра есть непременный атрибут</w:t>
      </w:r>
      <w:r/>
    </w:p>
    <w:p>
      <w:pPr>
        <w:pStyle w:val="851"/>
        <w:spacing w:after="0"/>
        <w:sectPr>
          <w:footnotePr/>
          <w:endnotePr/>
          <w:type w:val="nextPage"/>
          <w:pgSz w:w="11910" w:h="16840" w:orient="portrait"/>
          <w:pgMar w:top="1300" w:right="0" w:bottom="280" w:left="283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851"/>
        <w:spacing w:before="60"/>
      </w:pPr>
      <w:r>
        <w:t xml:space="preserve">театрального</w:t>
      </w:r>
      <w:r>
        <w:rPr>
          <w:spacing w:val="-3"/>
        </w:rPr>
        <w:t xml:space="preserve"> </w:t>
      </w:r>
      <w:r>
        <w:t xml:space="preserve">искусства,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вместе</w:t>
      </w:r>
      <w:r>
        <w:rPr>
          <w:spacing w:val="-4"/>
        </w:rPr>
        <w:t xml:space="preserve"> </w:t>
      </w:r>
      <w:r>
        <w:t xml:space="preserve">с</w:t>
      </w:r>
      <w:r>
        <w:rPr>
          <w:spacing w:val="-4"/>
        </w:rPr>
        <w:t xml:space="preserve"> </w:t>
      </w:r>
      <w:r>
        <w:t xml:space="preserve">тем</w:t>
      </w:r>
      <w:r>
        <w:rPr>
          <w:spacing w:val="-4"/>
        </w:rPr>
        <w:t xml:space="preserve"> </w:t>
      </w:r>
      <w:r>
        <w:t xml:space="preserve">при</w:t>
      </w:r>
      <w:r>
        <w:rPr>
          <w:spacing w:val="-3"/>
        </w:rPr>
        <w:t xml:space="preserve"> </w:t>
      </w:r>
      <w:r>
        <w:t xml:space="preserve">наличии</w:t>
      </w:r>
      <w:r>
        <w:rPr>
          <w:spacing w:val="-5"/>
        </w:rPr>
        <w:t xml:space="preserve"> </w:t>
      </w:r>
      <w:r>
        <w:t xml:space="preserve">игры</w:t>
      </w:r>
      <w:r>
        <w:rPr>
          <w:spacing w:val="-3"/>
        </w:rPr>
        <w:t xml:space="preserve"> </w:t>
      </w:r>
      <w:r>
        <w:t xml:space="preserve">дети</w:t>
      </w:r>
      <w:r>
        <w:rPr>
          <w:spacing w:val="-3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педагоги</w:t>
      </w:r>
      <w:r>
        <w:rPr>
          <w:spacing w:val="-3"/>
        </w:rPr>
        <w:t xml:space="preserve"> </w:t>
      </w:r>
      <w:r>
        <w:t xml:space="preserve">взаимодействуют,</w:t>
      </w:r>
      <w:r>
        <w:rPr>
          <w:spacing w:val="-2"/>
        </w:rPr>
        <w:t xml:space="preserve"> </w:t>
      </w:r>
      <w:r>
        <w:t xml:space="preserve">получая максимально положительный результат.</w:t>
      </w:r>
      <w:r/>
    </w:p>
    <w:p>
      <w:pPr>
        <w:pStyle w:val="851"/>
        <w:spacing w:before="151"/>
      </w:pPr>
      <w:r>
        <w:t xml:space="preserve">На</w:t>
      </w:r>
      <w:r>
        <w:rPr>
          <w:spacing w:val="-5"/>
        </w:rPr>
        <w:t xml:space="preserve"> </w:t>
      </w:r>
      <w:r>
        <w:t xml:space="preserve">занятиях</w:t>
      </w:r>
      <w:r>
        <w:rPr>
          <w:spacing w:val="-1"/>
        </w:rPr>
        <w:t xml:space="preserve"> </w:t>
      </w:r>
      <w:r>
        <w:t xml:space="preserve">школьники</w:t>
      </w:r>
      <w:r>
        <w:rPr>
          <w:spacing w:val="-3"/>
        </w:rPr>
        <w:t xml:space="preserve"> </w:t>
      </w:r>
      <w:r>
        <w:t xml:space="preserve">знакомятся</w:t>
      </w:r>
      <w:r>
        <w:rPr>
          <w:spacing w:val="-3"/>
        </w:rPr>
        <w:t xml:space="preserve"> </w:t>
      </w:r>
      <w:r>
        <w:t xml:space="preserve">с</w:t>
      </w:r>
      <w:r>
        <w:rPr>
          <w:spacing w:val="-4"/>
        </w:rPr>
        <w:t xml:space="preserve"> </w:t>
      </w:r>
      <w:r>
        <w:t xml:space="preserve">видами</w:t>
      </w:r>
      <w:r>
        <w:rPr>
          <w:spacing w:val="-5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жанрами</w:t>
      </w:r>
      <w:r>
        <w:rPr>
          <w:spacing w:val="-3"/>
        </w:rPr>
        <w:t xml:space="preserve"> </w:t>
      </w:r>
      <w:r>
        <w:t xml:space="preserve">театрального</w:t>
      </w:r>
      <w:r>
        <w:rPr>
          <w:spacing w:val="-3"/>
        </w:rPr>
        <w:t xml:space="preserve"> </w:t>
      </w:r>
      <w:r>
        <w:t xml:space="preserve">искусства,</w:t>
      </w:r>
      <w:r>
        <w:rPr>
          <w:spacing w:val="-3"/>
        </w:rPr>
        <w:t xml:space="preserve"> </w:t>
      </w:r>
      <w:r>
        <w:t xml:space="preserve">с</w:t>
      </w:r>
      <w:r>
        <w:rPr>
          <w:spacing w:val="-4"/>
        </w:rPr>
        <w:t xml:space="preserve"> </w:t>
      </w:r>
      <w:r>
        <w:t xml:space="preserve">процессом</w:t>
      </w:r>
      <w:r>
        <w:rPr>
          <w:spacing w:val="-4"/>
        </w:rPr>
        <w:t xml:space="preserve"> </w:t>
      </w:r>
      <w:r>
        <w:t xml:space="preserve">подготовки спектакля, со спецификой актёрского мастерства.</w:t>
      </w:r>
      <w:r/>
    </w:p>
    <w:p>
      <w:pPr>
        <w:pStyle w:val="851"/>
      </w:pPr>
      <w:r>
        <w:t xml:space="preserve">Программа</w:t>
      </w:r>
      <w:r>
        <w:rPr>
          <w:spacing w:val="-5"/>
        </w:rPr>
        <w:t xml:space="preserve"> </w:t>
      </w:r>
      <w:r>
        <w:t xml:space="preserve">ориентирована</w:t>
      </w:r>
      <w:r>
        <w:rPr>
          <w:spacing w:val="-5"/>
        </w:rPr>
        <w:t xml:space="preserve"> </w:t>
      </w:r>
      <w:r>
        <w:t xml:space="preserve">на</w:t>
      </w:r>
      <w:r>
        <w:rPr>
          <w:spacing w:val="-5"/>
        </w:rPr>
        <w:t xml:space="preserve"> </w:t>
      </w:r>
      <w:r>
        <w:t xml:space="preserve">развитие</w:t>
      </w:r>
      <w:r>
        <w:rPr>
          <w:spacing w:val="-5"/>
        </w:rPr>
        <w:t xml:space="preserve"> </w:t>
      </w:r>
      <w:r>
        <w:t xml:space="preserve">личности</w:t>
      </w:r>
      <w:r>
        <w:rPr>
          <w:spacing w:val="-4"/>
        </w:rPr>
        <w:t xml:space="preserve"> </w:t>
      </w:r>
      <w:r>
        <w:t xml:space="preserve">ребенка,</w:t>
      </w:r>
      <w:r>
        <w:rPr>
          <w:spacing w:val="-4"/>
        </w:rPr>
        <w:t xml:space="preserve"> </w:t>
      </w:r>
      <w:r>
        <w:t xml:space="preserve">на</w:t>
      </w:r>
      <w:r>
        <w:rPr>
          <w:spacing w:val="-5"/>
        </w:rPr>
        <w:t xml:space="preserve"> </w:t>
      </w:r>
      <w:r>
        <w:t xml:space="preserve">формирование</w:t>
      </w:r>
      <w:r>
        <w:rPr>
          <w:spacing w:val="-5"/>
        </w:rPr>
        <w:t xml:space="preserve"> </w:t>
      </w:r>
      <w:r>
        <w:t xml:space="preserve">личностных</w:t>
      </w:r>
      <w:r>
        <w:rPr>
          <w:spacing w:val="-2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метапредметных результатов, направлена на гуманизацию воспитательно-образовательной работы с детьми, основана на психологических особенностях развития младших школьников.</w:t>
      </w:r>
      <w:r/>
    </w:p>
    <w:p>
      <w:pPr>
        <w:pStyle w:val="852"/>
        <w:ind w:left="145"/>
        <w:jc w:val="center"/>
      </w:pPr>
      <w:r>
        <w:rPr>
          <w:spacing w:val="-2"/>
        </w:rPr>
        <w:t xml:space="preserve">Актуальность</w:t>
      </w:r>
      <w:r/>
    </w:p>
    <w:p>
      <w:pPr>
        <w:pStyle w:val="851"/>
        <w:spacing w:before="144"/>
      </w:pPr>
      <w:r>
        <w:t xml:space="preserve">В</w:t>
      </w:r>
      <w:r>
        <w:rPr>
          <w:spacing w:val="-6"/>
        </w:rPr>
        <w:t xml:space="preserve"> </w:t>
      </w:r>
      <w:r>
        <w:t xml:space="preserve">основе</w:t>
      </w:r>
      <w:r>
        <w:rPr>
          <w:spacing w:val="-6"/>
        </w:rPr>
        <w:t xml:space="preserve"> </w:t>
      </w:r>
      <w:r>
        <w:t xml:space="preserve">программы</w:t>
      </w:r>
      <w:r>
        <w:rPr>
          <w:spacing w:val="-4"/>
        </w:rPr>
        <w:t xml:space="preserve"> </w:t>
      </w:r>
      <w:r>
        <w:t xml:space="preserve">лежит</w:t>
      </w:r>
      <w:r>
        <w:rPr>
          <w:spacing w:val="-4"/>
        </w:rPr>
        <w:t xml:space="preserve"> </w:t>
      </w:r>
      <w:r>
        <w:t xml:space="preserve">идея</w:t>
      </w:r>
      <w:r>
        <w:rPr>
          <w:spacing w:val="-4"/>
        </w:rPr>
        <w:t xml:space="preserve"> </w:t>
      </w:r>
      <w:r>
        <w:t xml:space="preserve">использования</w:t>
      </w:r>
      <w:r>
        <w:rPr>
          <w:spacing w:val="-4"/>
        </w:rPr>
        <w:t xml:space="preserve"> </w:t>
      </w:r>
      <w:r>
        <w:t xml:space="preserve">потенциала</w:t>
      </w:r>
      <w:r>
        <w:rPr>
          <w:spacing w:val="-5"/>
        </w:rPr>
        <w:t xml:space="preserve"> </w:t>
      </w:r>
      <w:r>
        <w:t xml:space="preserve">театральной</w:t>
      </w:r>
      <w:r>
        <w:rPr>
          <w:spacing w:val="-4"/>
        </w:rPr>
        <w:t xml:space="preserve"> </w:t>
      </w:r>
      <w:r>
        <w:t xml:space="preserve">педагогики,</w:t>
      </w:r>
      <w:r>
        <w:rPr>
          <w:spacing w:val="-4"/>
        </w:rPr>
        <w:t xml:space="preserve"> </w:t>
      </w:r>
      <w:r>
        <w:t xml:space="preserve">позволяющей</w:t>
      </w:r>
      <w:r>
        <w:rPr>
          <w:spacing w:val="-4"/>
        </w:rPr>
        <w:t xml:space="preserve"> </w:t>
      </w:r>
      <w:r>
        <w:t xml:space="preserve">развивать личность ребёнка, оптимизировать процесс развития речи, голоса, чувства ритма, пластики движений.</w:t>
      </w:r>
      <w:r/>
    </w:p>
    <w:p>
      <w:pPr>
        <w:pStyle w:val="851"/>
        <w:ind w:right="162"/>
        <w:spacing w:before="151"/>
      </w:pPr>
      <w:r>
        <w:rPr>
          <w:b/>
        </w:rPr>
        <w:t xml:space="preserve">Новизна</w:t>
      </w:r>
      <w:r>
        <w:rPr>
          <w:b/>
          <w:spacing w:val="-4"/>
        </w:rPr>
        <w:t xml:space="preserve"> </w:t>
      </w:r>
      <w:r>
        <w:t xml:space="preserve">образовательной</w:t>
      </w:r>
      <w:r>
        <w:rPr>
          <w:spacing w:val="-5"/>
        </w:rPr>
        <w:t xml:space="preserve"> </w:t>
      </w:r>
      <w:r>
        <w:t xml:space="preserve">программы</w:t>
      </w:r>
      <w:r>
        <w:rPr>
          <w:spacing w:val="-5"/>
        </w:rPr>
        <w:t xml:space="preserve"> </w:t>
      </w:r>
      <w:r>
        <w:t xml:space="preserve">состоит</w:t>
      </w:r>
      <w:r>
        <w:rPr>
          <w:spacing w:val="-7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том,</w:t>
      </w:r>
      <w:r>
        <w:rPr>
          <w:spacing w:val="-5"/>
        </w:rPr>
        <w:t xml:space="preserve"> </w:t>
      </w:r>
      <w:r>
        <w:t xml:space="preserve">что</w:t>
      </w:r>
      <w:r>
        <w:rPr>
          <w:spacing w:val="-3"/>
        </w:rPr>
        <w:t xml:space="preserve"> </w:t>
      </w:r>
      <w:r>
        <w:t xml:space="preserve">учебно-воспитательный</w:t>
      </w:r>
      <w:r>
        <w:rPr>
          <w:spacing w:val="-5"/>
        </w:rPr>
        <w:t xml:space="preserve"> </w:t>
      </w:r>
      <w:r>
        <w:t xml:space="preserve">процесс</w:t>
      </w:r>
      <w:r>
        <w:rPr>
          <w:spacing w:val="-6"/>
        </w:rPr>
        <w:t xml:space="preserve"> </w:t>
      </w:r>
      <w:r>
        <w:t xml:space="preserve">осуществляется через различные направления работы: воспитание основ зрительской культуры, развитие навыков исполнительской деятельности,</w:t>
      </w:r>
      <w:r>
        <w:rPr>
          <w:spacing w:val="-2"/>
        </w:rPr>
        <w:t xml:space="preserve"> </w:t>
      </w:r>
      <w:r>
        <w:t xml:space="preserve">накопление знаний о театре, которые</w:t>
      </w:r>
      <w:r>
        <w:rPr>
          <w:spacing w:val="-3"/>
        </w:rPr>
        <w:t xml:space="preserve"> </w:t>
      </w:r>
      <w:r>
        <w:t xml:space="preserve">переплетаются, дополняются друг в друге, взаимно отражаются, что способствует формированию нравственных качеств у воспитанников </w:t>
      </w:r>
      <w:r>
        <w:rPr>
          <w:spacing w:val="-2"/>
        </w:rPr>
        <w:t xml:space="preserve">объединения.</w:t>
      </w:r>
      <w:r/>
    </w:p>
    <w:p>
      <w:pPr>
        <w:pStyle w:val="851"/>
        <w:spacing w:before="150"/>
      </w:pPr>
      <w:r>
        <w:t xml:space="preserve">Программа способствует формированию духовно-нравственной культуры и отвечает запросам различных социальных</w:t>
      </w:r>
      <w:r>
        <w:rPr>
          <w:spacing w:val="-2"/>
        </w:rPr>
        <w:t xml:space="preserve"> </w:t>
      </w:r>
      <w:r>
        <w:t xml:space="preserve">групп</w:t>
      </w:r>
      <w:r>
        <w:rPr>
          <w:spacing w:val="-4"/>
        </w:rPr>
        <w:t xml:space="preserve"> </w:t>
      </w:r>
      <w:r>
        <w:t xml:space="preserve">нашего</w:t>
      </w:r>
      <w:r>
        <w:rPr>
          <w:spacing w:val="-4"/>
        </w:rPr>
        <w:t xml:space="preserve"> </w:t>
      </w:r>
      <w:r>
        <w:t xml:space="preserve">общества,</w:t>
      </w:r>
      <w:r>
        <w:rPr>
          <w:spacing w:val="-4"/>
        </w:rPr>
        <w:t xml:space="preserve"> </w:t>
      </w:r>
      <w:r>
        <w:t xml:space="preserve">обеспечивает</w:t>
      </w:r>
      <w:r>
        <w:rPr>
          <w:spacing w:val="-4"/>
        </w:rPr>
        <w:t xml:space="preserve"> </w:t>
      </w:r>
      <w:r>
        <w:t xml:space="preserve">совершенствование</w:t>
      </w:r>
      <w:r>
        <w:rPr>
          <w:spacing w:val="-5"/>
        </w:rPr>
        <w:t xml:space="preserve"> </w:t>
      </w:r>
      <w:r>
        <w:t xml:space="preserve">процесса</w:t>
      </w:r>
      <w:r>
        <w:rPr>
          <w:spacing w:val="-5"/>
        </w:rPr>
        <w:t xml:space="preserve"> </w:t>
      </w:r>
      <w:r>
        <w:t xml:space="preserve">развития</w:t>
      </w:r>
      <w:r>
        <w:rPr>
          <w:spacing w:val="-4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воспитания</w:t>
      </w:r>
      <w:r>
        <w:rPr>
          <w:spacing w:val="-7"/>
        </w:rPr>
        <w:t xml:space="preserve"> </w:t>
      </w:r>
      <w:r>
        <w:t xml:space="preserve">детей.</w:t>
      </w:r>
      <w:r/>
    </w:p>
    <w:p>
      <w:pPr>
        <w:pStyle w:val="851"/>
        <w:spacing w:before="151"/>
      </w:pPr>
      <w:r>
        <w:t xml:space="preserve">Полученные</w:t>
      </w:r>
      <w:r>
        <w:rPr>
          <w:spacing w:val="-5"/>
        </w:rPr>
        <w:t xml:space="preserve"> </w:t>
      </w:r>
      <w:r>
        <w:t xml:space="preserve">знания</w:t>
      </w:r>
      <w:r>
        <w:rPr>
          <w:spacing w:val="-6"/>
        </w:rPr>
        <w:t xml:space="preserve"> </w:t>
      </w:r>
      <w:r>
        <w:t xml:space="preserve">позволят</w:t>
      </w:r>
      <w:r>
        <w:rPr>
          <w:spacing w:val="-3"/>
        </w:rPr>
        <w:t xml:space="preserve"> </w:t>
      </w:r>
      <w:r>
        <w:t xml:space="preserve">воспитанникам</w:t>
      </w:r>
      <w:r>
        <w:rPr>
          <w:spacing w:val="-4"/>
        </w:rPr>
        <w:t xml:space="preserve"> </w:t>
      </w:r>
      <w:r>
        <w:t xml:space="preserve">преодолеть</w:t>
      </w:r>
      <w:r>
        <w:rPr>
          <w:spacing w:val="-3"/>
        </w:rPr>
        <w:t xml:space="preserve"> </w:t>
      </w:r>
      <w:r>
        <w:t xml:space="preserve">психологическую</w:t>
      </w:r>
      <w:r>
        <w:rPr>
          <w:spacing w:val="-3"/>
        </w:rPr>
        <w:t xml:space="preserve"> </w:t>
      </w:r>
      <w:r>
        <w:t xml:space="preserve">инертность,</w:t>
      </w:r>
      <w:r>
        <w:rPr>
          <w:spacing w:val="-3"/>
        </w:rPr>
        <w:t xml:space="preserve"> </w:t>
      </w:r>
      <w:r>
        <w:t xml:space="preserve">позволят</w:t>
      </w:r>
      <w:r>
        <w:rPr>
          <w:spacing w:val="-3"/>
        </w:rPr>
        <w:t xml:space="preserve"> </w:t>
      </w:r>
      <w:r>
        <w:t xml:space="preserve">развить</w:t>
      </w:r>
      <w:r>
        <w:rPr>
          <w:spacing w:val="-5"/>
        </w:rPr>
        <w:t xml:space="preserve"> </w:t>
      </w:r>
      <w:r>
        <w:t xml:space="preserve">их творческую активность, способность сравнивать, анализировать, планировать, ставить внутренние цели, стремиться к ним.</w:t>
      </w:r>
      <w:r/>
    </w:p>
    <w:p>
      <w:pPr>
        <w:pStyle w:val="852"/>
        <w:ind w:left="3745"/>
        <w:spacing w:before="154"/>
      </w:pPr>
      <w:r>
        <w:t xml:space="preserve">Структура</w:t>
      </w:r>
      <w:r>
        <w:rPr>
          <w:spacing w:val="-10"/>
        </w:rPr>
        <w:t xml:space="preserve"> </w:t>
      </w:r>
      <w:r>
        <w:rPr>
          <w:spacing w:val="-2"/>
        </w:rPr>
        <w:t xml:space="preserve">программы</w:t>
      </w:r>
      <w:r/>
    </w:p>
    <w:p>
      <w:pPr>
        <w:pStyle w:val="851"/>
        <w:spacing w:before="146"/>
      </w:pPr>
      <w:r>
        <w:t xml:space="preserve">В</w:t>
      </w:r>
      <w:r>
        <w:rPr>
          <w:spacing w:val="-6"/>
        </w:rPr>
        <w:t xml:space="preserve"> </w:t>
      </w:r>
      <w:r>
        <w:t xml:space="preserve">программе</w:t>
      </w:r>
      <w:r>
        <w:rPr>
          <w:spacing w:val="-3"/>
        </w:rPr>
        <w:t xml:space="preserve"> </w:t>
      </w:r>
      <w:r>
        <w:t xml:space="preserve">выделено</w:t>
      </w:r>
      <w:r>
        <w:rPr>
          <w:spacing w:val="-2"/>
        </w:rPr>
        <w:t xml:space="preserve"> </w:t>
      </w:r>
      <w:r>
        <w:t xml:space="preserve">два</w:t>
      </w:r>
      <w:r>
        <w:rPr>
          <w:spacing w:val="-4"/>
        </w:rPr>
        <w:t xml:space="preserve"> </w:t>
      </w:r>
      <w:r>
        <w:t xml:space="preserve">типа</w:t>
      </w:r>
      <w:r>
        <w:rPr>
          <w:spacing w:val="-3"/>
        </w:rPr>
        <w:t xml:space="preserve"> </w:t>
      </w:r>
      <w:r>
        <w:t xml:space="preserve">задач. </w:t>
      </w:r>
      <w:r>
        <w:rPr>
          <w:u w:val="single"/>
        </w:rPr>
        <w:t xml:space="preserve">Первый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тип</w:t>
      </w:r>
      <w:r>
        <w:t xml:space="preserve"> –</w:t>
      </w:r>
      <w:r>
        <w:rPr>
          <w:spacing w:val="-2"/>
        </w:rPr>
        <w:t xml:space="preserve"> </w:t>
      </w:r>
      <w:r>
        <w:t xml:space="preserve">это</w:t>
      </w:r>
      <w:r>
        <w:rPr>
          <w:spacing w:val="-2"/>
        </w:rPr>
        <w:t xml:space="preserve"> </w:t>
      </w:r>
      <w:r>
        <w:t xml:space="preserve">воспитательные</w:t>
      </w:r>
      <w:r>
        <w:rPr>
          <w:spacing w:val="-4"/>
        </w:rPr>
        <w:t xml:space="preserve"> </w:t>
      </w:r>
      <w:r>
        <w:t xml:space="preserve">задачи,</w:t>
      </w:r>
      <w:r>
        <w:rPr>
          <w:spacing w:val="-2"/>
        </w:rPr>
        <w:t xml:space="preserve"> </w:t>
      </w:r>
      <w:r>
        <w:t xml:space="preserve">которые</w:t>
      </w:r>
      <w:r>
        <w:rPr>
          <w:spacing w:val="-4"/>
        </w:rPr>
        <w:t xml:space="preserve"> </w:t>
      </w:r>
      <w:r>
        <w:t xml:space="preserve">направлены</w:t>
      </w:r>
      <w:r>
        <w:rPr>
          <w:spacing w:val="-1"/>
        </w:rPr>
        <w:t xml:space="preserve"> </w:t>
      </w:r>
      <w:r>
        <w:rPr>
          <w:spacing w:val="-5"/>
        </w:rPr>
        <w:t xml:space="preserve">на</w:t>
      </w:r>
      <w:r/>
    </w:p>
    <w:p>
      <w:pPr>
        <w:pStyle w:val="851"/>
        <w:spacing w:before="1"/>
      </w:pPr>
      <w:r>
        <w:t xml:space="preserve">развитие</w:t>
      </w:r>
      <w:r>
        <w:rPr>
          <w:spacing w:val="-6"/>
        </w:rPr>
        <w:t xml:space="preserve"> </w:t>
      </w:r>
      <w:r>
        <w:t xml:space="preserve">эмоциональности,</w:t>
      </w:r>
      <w:r>
        <w:rPr>
          <w:spacing w:val="-5"/>
        </w:rPr>
        <w:t xml:space="preserve"> </w:t>
      </w:r>
      <w:r>
        <w:t xml:space="preserve">интеллекта,</w:t>
      </w:r>
      <w:r>
        <w:rPr>
          <w:spacing w:val="-5"/>
        </w:rPr>
        <w:t xml:space="preserve"> </w:t>
      </w:r>
      <w:r>
        <w:t xml:space="preserve">а</w:t>
      </w:r>
      <w:r>
        <w:rPr>
          <w:spacing w:val="-6"/>
        </w:rPr>
        <w:t xml:space="preserve"> </w:t>
      </w:r>
      <w:r>
        <w:t xml:space="preserve">также</w:t>
      </w:r>
      <w:r>
        <w:rPr>
          <w:spacing w:val="-5"/>
        </w:rPr>
        <w:t xml:space="preserve"> </w:t>
      </w:r>
      <w:r>
        <w:t xml:space="preserve">коммуникативных</w:t>
      </w:r>
      <w:r>
        <w:rPr>
          <w:spacing w:val="-4"/>
        </w:rPr>
        <w:t xml:space="preserve"> </w:t>
      </w:r>
      <w:r>
        <w:t xml:space="preserve">особенностей</w:t>
      </w:r>
      <w:r>
        <w:rPr>
          <w:spacing w:val="-5"/>
        </w:rPr>
        <w:t xml:space="preserve"> </w:t>
      </w:r>
      <w:r>
        <w:t xml:space="preserve">ребенка</w:t>
      </w:r>
      <w:r>
        <w:rPr>
          <w:spacing w:val="-6"/>
        </w:rPr>
        <w:t xml:space="preserve"> </w:t>
      </w:r>
      <w:r>
        <w:t xml:space="preserve">средствами</w:t>
      </w:r>
      <w:r>
        <w:rPr>
          <w:spacing w:val="-5"/>
        </w:rPr>
        <w:t xml:space="preserve"> </w:t>
      </w:r>
      <w:r>
        <w:t xml:space="preserve">детского </w:t>
      </w:r>
      <w:r>
        <w:rPr>
          <w:spacing w:val="-2"/>
        </w:rPr>
        <w:t xml:space="preserve">театра.</w:t>
      </w:r>
      <w:r/>
    </w:p>
    <w:p>
      <w:pPr>
        <w:pStyle w:val="851"/>
        <w:ind w:right="162"/>
      </w:pP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Второй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тип</w:t>
      </w:r>
      <w:r>
        <w:rPr>
          <w:spacing w:val="-1"/>
        </w:rPr>
        <w:t xml:space="preserve"> </w:t>
      </w:r>
      <w:r>
        <w:t xml:space="preserve">–</w:t>
      </w:r>
      <w:r>
        <w:rPr>
          <w:spacing w:val="-3"/>
        </w:rPr>
        <w:t xml:space="preserve"> </w:t>
      </w:r>
      <w:r>
        <w:t xml:space="preserve">это</w:t>
      </w:r>
      <w:r>
        <w:rPr>
          <w:spacing w:val="-3"/>
        </w:rPr>
        <w:t xml:space="preserve"> </w:t>
      </w:r>
      <w:r>
        <w:t xml:space="preserve">образовательные</w:t>
      </w:r>
      <w:r>
        <w:rPr>
          <w:spacing w:val="-5"/>
        </w:rPr>
        <w:t xml:space="preserve"> </w:t>
      </w:r>
      <w:r>
        <w:t xml:space="preserve">задачи,</w:t>
      </w:r>
      <w:r>
        <w:rPr>
          <w:spacing w:val="-3"/>
        </w:rPr>
        <w:t xml:space="preserve"> </w:t>
      </w:r>
      <w:r>
        <w:t xml:space="preserve">которые</w:t>
      </w:r>
      <w:r>
        <w:rPr>
          <w:spacing w:val="-5"/>
        </w:rPr>
        <w:t xml:space="preserve"> </w:t>
      </w:r>
      <w:r>
        <w:t xml:space="preserve">связаны</w:t>
      </w:r>
      <w:r>
        <w:rPr>
          <w:spacing w:val="-3"/>
        </w:rPr>
        <w:t xml:space="preserve"> </w:t>
      </w:r>
      <w:r>
        <w:t xml:space="preserve">непосредственно</w:t>
      </w:r>
      <w:r>
        <w:rPr>
          <w:spacing w:val="-3"/>
        </w:rPr>
        <w:t xml:space="preserve"> </w:t>
      </w:r>
      <w:r>
        <w:t xml:space="preserve">с</w:t>
      </w:r>
      <w:r>
        <w:rPr>
          <w:spacing w:val="-4"/>
        </w:rPr>
        <w:t xml:space="preserve"> </w:t>
      </w:r>
      <w:r>
        <w:t xml:space="preserve">развитием</w:t>
      </w:r>
      <w:r>
        <w:rPr>
          <w:spacing w:val="-4"/>
        </w:rPr>
        <w:t xml:space="preserve"> </w:t>
      </w:r>
      <w:r>
        <w:t xml:space="preserve">артистизма</w:t>
      </w:r>
      <w:r>
        <w:rPr>
          <w:spacing w:val="-4"/>
        </w:rPr>
        <w:t xml:space="preserve"> </w:t>
      </w:r>
      <w:r>
        <w:t xml:space="preserve">и навыков сценических воплощений, необходимых для участия в детском театре.</w:t>
      </w:r>
      <w:r/>
    </w:p>
    <w:p>
      <w:pPr>
        <w:pStyle w:val="851"/>
        <w:spacing w:before="148"/>
      </w:pPr>
      <w:r>
        <w:rPr>
          <w:b/>
        </w:rPr>
        <w:t xml:space="preserve">Целью</w:t>
      </w:r>
      <w:r>
        <w:rPr>
          <w:b/>
          <w:spacing w:val="-7"/>
        </w:rPr>
        <w:t xml:space="preserve"> </w:t>
      </w:r>
      <w:r>
        <w:t xml:space="preserve">программы</w:t>
      </w:r>
      <w:r>
        <w:rPr>
          <w:spacing w:val="-3"/>
        </w:rPr>
        <w:t xml:space="preserve"> </w:t>
      </w:r>
      <w:r>
        <w:t xml:space="preserve">является</w:t>
      </w:r>
      <w:r>
        <w:rPr>
          <w:spacing w:val="-4"/>
        </w:rPr>
        <w:t xml:space="preserve"> </w:t>
      </w:r>
      <w:r>
        <w:t xml:space="preserve">эстетическое,</w:t>
      </w:r>
      <w:r>
        <w:rPr>
          <w:spacing w:val="-3"/>
        </w:rPr>
        <w:t xml:space="preserve"> </w:t>
      </w:r>
      <w:r>
        <w:t xml:space="preserve">интеллектуальное,</w:t>
      </w:r>
      <w:r>
        <w:rPr>
          <w:spacing w:val="-4"/>
        </w:rPr>
        <w:t xml:space="preserve"> </w:t>
      </w:r>
      <w:r>
        <w:t xml:space="preserve">нравственное</w:t>
      </w:r>
      <w:r>
        <w:rPr>
          <w:spacing w:val="-4"/>
        </w:rPr>
        <w:t xml:space="preserve"> </w:t>
      </w:r>
      <w:r>
        <w:t xml:space="preserve">развитие</w:t>
      </w:r>
      <w:r>
        <w:rPr>
          <w:spacing w:val="-4"/>
        </w:rPr>
        <w:t xml:space="preserve"> </w:t>
      </w:r>
      <w:r>
        <w:rPr>
          <w:spacing w:val="-2"/>
        </w:rPr>
        <w:t xml:space="preserve">воспитанников,</w:t>
      </w:r>
      <w:r/>
    </w:p>
    <w:p>
      <w:pPr>
        <w:pStyle w:val="851"/>
        <w:spacing w:before="0"/>
      </w:pPr>
      <w:r>
        <w:t xml:space="preserve">воспитание</w:t>
      </w:r>
      <w:r>
        <w:rPr>
          <w:spacing w:val="-4"/>
        </w:rPr>
        <w:t xml:space="preserve"> </w:t>
      </w:r>
      <w:r>
        <w:t xml:space="preserve">творческой</w:t>
      </w:r>
      <w:r>
        <w:rPr>
          <w:spacing w:val="-5"/>
        </w:rPr>
        <w:t xml:space="preserve"> </w:t>
      </w:r>
      <w:r>
        <w:t xml:space="preserve">индивидуальности</w:t>
      </w:r>
      <w:r>
        <w:rPr>
          <w:spacing w:val="-3"/>
        </w:rPr>
        <w:t xml:space="preserve"> </w:t>
      </w:r>
      <w:r>
        <w:t xml:space="preserve">ребёнка,</w:t>
      </w:r>
      <w:r>
        <w:rPr>
          <w:spacing w:val="-3"/>
        </w:rPr>
        <w:t xml:space="preserve"> </w:t>
      </w:r>
      <w:r>
        <w:t xml:space="preserve">развитие</w:t>
      </w:r>
      <w:r>
        <w:rPr>
          <w:spacing w:val="-4"/>
        </w:rPr>
        <w:t xml:space="preserve"> </w:t>
      </w:r>
      <w:r>
        <w:t xml:space="preserve">интереса</w:t>
      </w:r>
      <w:r>
        <w:rPr>
          <w:spacing w:val="-2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отзывчивости</w:t>
      </w:r>
      <w:r>
        <w:rPr>
          <w:spacing w:val="-5"/>
        </w:rPr>
        <w:t xml:space="preserve"> </w:t>
      </w:r>
      <w:r>
        <w:t xml:space="preserve">к</w:t>
      </w:r>
      <w:r>
        <w:rPr>
          <w:spacing w:val="-3"/>
        </w:rPr>
        <w:t xml:space="preserve"> </w:t>
      </w:r>
      <w:r>
        <w:t xml:space="preserve">искусству</w:t>
      </w:r>
      <w:r>
        <w:rPr>
          <w:spacing w:val="-8"/>
        </w:rPr>
        <w:t xml:space="preserve"> </w:t>
      </w:r>
      <w:r>
        <w:t xml:space="preserve">театра</w:t>
      </w:r>
      <w:r>
        <w:rPr>
          <w:spacing w:val="-4"/>
        </w:rPr>
        <w:t xml:space="preserve"> </w:t>
      </w:r>
      <w:r>
        <w:t xml:space="preserve">и актерской деятельности.</w:t>
      </w:r>
      <w:r/>
    </w:p>
    <w:p>
      <w:pPr>
        <w:pStyle w:val="851"/>
        <w:spacing w:before="152"/>
      </w:pPr>
      <w:r>
        <w:rPr>
          <w:b/>
        </w:rPr>
        <w:t xml:space="preserve">Задачи</w:t>
      </w:r>
      <w:r>
        <w:t xml:space="preserve">,</w:t>
      </w:r>
      <w:r>
        <w:rPr>
          <w:spacing w:val="-4"/>
        </w:rPr>
        <w:t xml:space="preserve"> </w:t>
      </w:r>
      <w:r>
        <w:t xml:space="preserve">решаемые</w:t>
      </w:r>
      <w:r>
        <w:rPr>
          <w:spacing w:val="-2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рамках данной</w:t>
      </w:r>
      <w:r>
        <w:rPr>
          <w:spacing w:val="-1"/>
        </w:rPr>
        <w:t xml:space="preserve"> </w:t>
      </w:r>
      <w:r>
        <w:rPr>
          <w:spacing w:val="-2"/>
        </w:rPr>
        <w:t xml:space="preserve">программы:</w:t>
      </w:r>
      <w:r/>
    </w:p>
    <w:p>
      <w:pPr>
        <w:pStyle w:val="853"/>
        <w:numPr>
          <w:ilvl w:val="0"/>
          <w:numId w:val="7"/>
        </w:numPr>
        <w:ind w:left="144" w:right="1154" w:firstLine="0"/>
        <w:jc w:val="left"/>
        <w:spacing w:before="149" w:after="0" w:line="240" w:lineRule="auto"/>
        <w:tabs>
          <w:tab w:val="left" w:pos="282" w:leader="none"/>
        </w:tabs>
        <w:rPr>
          <w:sz w:val="24"/>
        </w:rPr>
      </w:pPr>
      <w:r>
        <w:rPr>
          <w:sz w:val="24"/>
        </w:rPr>
        <w:t xml:space="preserve"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театра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(кукольный,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драматический,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оперный,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театр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балета, музыкальной комедии);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0"/>
          <w:numId w:val="7"/>
        </w:numPr>
        <w:ind w:left="282" w:right="0" w:hanging="138"/>
        <w:jc w:val="left"/>
        <w:spacing w:before="151" w:after="0" w:line="240" w:lineRule="auto"/>
        <w:tabs>
          <w:tab w:val="left" w:pos="282" w:leader="none"/>
        </w:tabs>
        <w:rPr>
          <w:sz w:val="24"/>
        </w:rPr>
      </w:pPr>
      <w:r>
        <w:rPr>
          <w:sz w:val="24"/>
        </w:rPr>
        <w:t xml:space="preserve">поэтапное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видов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творчества;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0"/>
          <w:numId w:val="7"/>
        </w:numPr>
        <w:ind w:left="144" w:right="65" w:firstLine="0"/>
        <w:jc w:val="left"/>
        <w:spacing w:before="149" w:after="0" w:line="240" w:lineRule="auto"/>
        <w:tabs>
          <w:tab w:val="left" w:pos="282" w:leader="none"/>
        </w:tabs>
        <w:rPr>
          <w:sz w:val="24"/>
        </w:rPr>
      </w:pPr>
      <w:r>
        <w:rPr>
          <w:sz w:val="24"/>
        </w:rPr>
        <w:t xml:space="preserve"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артистических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плане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переживания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воплощения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моделирование навыков социального поведения в заданных условиях;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0"/>
          <w:numId w:val="7"/>
        </w:numPr>
        <w:ind w:left="282" w:right="0" w:hanging="138"/>
        <w:jc w:val="left"/>
        <w:spacing w:before="151" w:after="0" w:line="240" w:lineRule="auto"/>
        <w:tabs>
          <w:tab w:val="left" w:pos="282" w:leader="none"/>
        </w:tabs>
        <w:rPr>
          <w:sz w:val="24"/>
        </w:rPr>
      </w:pPr>
      <w:r>
        <w:rPr>
          <w:sz w:val="24"/>
        </w:rPr>
        <w:t xml:space="preserve"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речевой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культуры;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0"/>
          <w:numId w:val="7"/>
        </w:numPr>
        <w:ind w:left="282" w:right="0" w:hanging="138"/>
        <w:jc w:val="left"/>
        <w:spacing w:before="149" w:after="0" w:line="240" w:lineRule="auto"/>
        <w:tabs>
          <w:tab w:val="left" w:pos="282" w:leader="none"/>
        </w:tabs>
        <w:rPr>
          <w:sz w:val="24"/>
        </w:rPr>
      </w:pPr>
      <w:r>
        <w:rPr>
          <w:sz w:val="24"/>
        </w:rPr>
        <w:t xml:space="preserve"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эстетического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вкуса;</w:t>
      </w:r>
      <w:r>
        <w:rPr>
          <w:sz w:val="24"/>
        </w:rPr>
      </w:r>
      <w:r>
        <w:rPr>
          <w:sz w:val="24"/>
        </w:rPr>
      </w:r>
    </w:p>
    <w:p>
      <w:pPr>
        <w:pStyle w:val="851"/>
        <w:spacing w:before="152"/>
      </w:pPr>
      <w:r>
        <w:t xml:space="preserve">-формирование</w:t>
      </w:r>
      <w:r>
        <w:rPr>
          <w:spacing w:val="-4"/>
        </w:rPr>
        <w:t xml:space="preserve"> </w:t>
      </w:r>
      <w:r>
        <w:t xml:space="preserve">интереса</w:t>
      </w:r>
      <w:r>
        <w:rPr>
          <w:spacing w:val="-4"/>
        </w:rPr>
        <w:t xml:space="preserve"> </w:t>
      </w:r>
      <w:r>
        <w:t xml:space="preserve">к</w:t>
      </w:r>
      <w:r>
        <w:rPr>
          <w:spacing w:val="-2"/>
        </w:rPr>
        <w:t xml:space="preserve"> </w:t>
      </w:r>
      <w:r>
        <w:t xml:space="preserve">театру</w:t>
      </w:r>
      <w:r>
        <w:rPr>
          <w:spacing w:val="-7"/>
        </w:rPr>
        <w:t xml:space="preserve"> </w:t>
      </w:r>
      <w:r>
        <w:rPr>
          <w:spacing w:val="-2"/>
        </w:rPr>
        <w:t xml:space="preserve">кукол;</w:t>
      </w:r>
      <w:r/>
    </w:p>
    <w:p>
      <w:pPr>
        <w:pStyle w:val="851"/>
        <w:spacing w:before="148"/>
      </w:pPr>
      <w:r>
        <w:t xml:space="preserve">-воспитание</w:t>
      </w:r>
      <w:r>
        <w:rPr>
          <w:spacing w:val="-4"/>
        </w:rPr>
        <w:t xml:space="preserve"> </w:t>
      </w:r>
      <w:r>
        <w:t xml:space="preserve">творческой</w:t>
      </w:r>
      <w:r>
        <w:rPr>
          <w:spacing w:val="-3"/>
        </w:rPr>
        <w:t xml:space="preserve"> </w:t>
      </w:r>
      <w:r>
        <w:t xml:space="preserve">активности</w:t>
      </w:r>
      <w:r>
        <w:rPr>
          <w:spacing w:val="-3"/>
        </w:rPr>
        <w:t xml:space="preserve"> </w:t>
      </w:r>
      <w:r>
        <w:t xml:space="preserve">ребёнка,</w:t>
      </w:r>
      <w:r>
        <w:rPr>
          <w:spacing w:val="-6"/>
        </w:rPr>
        <w:t xml:space="preserve"> </w:t>
      </w:r>
      <w:r>
        <w:t xml:space="preserve">ценящей</w:t>
      </w:r>
      <w:r>
        <w:rPr>
          <w:spacing w:val="-3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себе</w:t>
      </w:r>
      <w:r>
        <w:rPr>
          <w:spacing w:val="-4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других</w:t>
      </w:r>
      <w:r>
        <w:rPr>
          <w:spacing w:val="-1"/>
        </w:rPr>
        <w:t xml:space="preserve"> </w:t>
      </w:r>
      <w:r>
        <w:t xml:space="preserve">такие</w:t>
      </w:r>
      <w:r>
        <w:rPr>
          <w:spacing w:val="-4"/>
        </w:rPr>
        <w:t xml:space="preserve"> </w:t>
      </w:r>
      <w:r>
        <w:t xml:space="preserve">качества,</w:t>
      </w:r>
      <w:r>
        <w:rPr>
          <w:spacing w:val="-3"/>
        </w:rPr>
        <w:t xml:space="preserve"> </w:t>
      </w:r>
      <w:r>
        <w:t xml:space="preserve">как</w:t>
      </w:r>
      <w:r>
        <w:rPr>
          <w:spacing w:val="-3"/>
        </w:rPr>
        <w:t xml:space="preserve"> </w:t>
      </w:r>
      <w:r>
        <w:t xml:space="preserve">доброжелательность, трудолюбие, уважение к творчеству других.</w:t>
      </w:r>
      <w:r/>
    </w:p>
    <w:p>
      <w:pPr>
        <w:pStyle w:val="851"/>
        <w:spacing w:after="0"/>
        <w:sectPr>
          <w:footnotePr/>
          <w:endnotePr/>
          <w:type w:val="nextPage"/>
          <w:pgSz w:w="11910" w:h="16840" w:orient="portrait"/>
          <w:pgMar w:top="480" w:right="0" w:bottom="280" w:left="283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852"/>
        <w:ind w:right="2480" w:firstLine="3673"/>
        <w:spacing w:before="64" w:line="372" w:lineRule="auto"/>
      </w:pPr>
      <w:r>
        <w:t xml:space="preserve">Особенности</w:t>
      </w:r>
      <w:r>
        <w:rPr>
          <w:spacing w:val="-17"/>
        </w:rPr>
        <w:t xml:space="preserve"> </w:t>
      </w:r>
      <w:r>
        <w:t xml:space="preserve">реализации</w:t>
      </w:r>
      <w:r>
        <w:rPr>
          <w:spacing w:val="-15"/>
        </w:rPr>
        <w:t xml:space="preserve"> </w:t>
      </w:r>
      <w:r>
        <w:t xml:space="preserve">программы: Программа включает следующие разделы</w:t>
      </w:r>
      <w:r/>
    </w:p>
    <w:p>
      <w:pPr>
        <w:pStyle w:val="853"/>
        <w:numPr>
          <w:ilvl w:val="0"/>
          <w:numId w:val="6"/>
        </w:numPr>
        <w:ind w:left="864" w:right="0" w:hanging="360"/>
        <w:jc w:val="left"/>
        <w:spacing w:before="0" w:after="0" w:line="268" w:lineRule="exact"/>
        <w:tabs>
          <w:tab w:val="left" w:pos="864" w:leader="none"/>
        </w:tabs>
        <w:rPr>
          <w:sz w:val="24"/>
        </w:rPr>
      </w:pPr>
      <w:r>
        <w:rPr>
          <w:sz w:val="24"/>
        </w:rPr>
        <w:t xml:space="preserve">Роль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театра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культуре.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0"/>
          <w:numId w:val="6"/>
        </w:numPr>
        <w:ind w:left="864" w:right="0" w:hanging="360"/>
        <w:jc w:val="left"/>
        <w:spacing w:before="152" w:after="0" w:line="240" w:lineRule="auto"/>
        <w:tabs>
          <w:tab w:val="left" w:pos="864" w:leader="none"/>
        </w:tabs>
        <w:rPr>
          <w:sz w:val="24"/>
        </w:rPr>
      </w:pPr>
      <w:r>
        <w:rPr>
          <w:sz w:val="24"/>
        </w:rPr>
        <w:t xml:space="preserve">Театрально-исполнительская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деятельность.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0"/>
          <w:numId w:val="6"/>
        </w:numPr>
        <w:ind w:left="864" w:right="0" w:hanging="360"/>
        <w:jc w:val="left"/>
        <w:spacing w:before="148" w:after="0" w:line="240" w:lineRule="auto"/>
        <w:tabs>
          <w:tab w:val="left" w:pos="864" w:leader="none"/>
        </w:tabs>
        <w:rPr>
          <w:sz w:val="24"/>
        </w:rPr>
      </w:pPr>
      <w:r>
        <w:rPr>
          <w:sz w:val="24"/>
        </w:rPr>
        <w:t xml:space="preserve"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сценическим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искусством.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0"/>
          <w:numId w:val="6"/>
        </w:numPr>
        <w:ind w:left="864" w:right="0" w:hanging="360"/>
        <w:jc w:val="left"/>
        <w:spacing w:before="152" w:after="0" w:line="240" w:lineRule="auto"/>
        <w:tabs>
          <w:tab w:val="left" w:pos="864" w:leader="none"/>
        </w:tabs>
        <w:rPr>
          <w:sz w:val="24"/>
        </w:rPr>
      </w:pPr>
      <w:r>
        <w:rPr>
          <w:sz w:val="24"/>
        </w:rPr>
        <w:t xml:space="preserve">Основы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терминов.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0"/>
          <w:numId w:val="6"/>
        </w:numPr>
        <w:ind w:left="864" w:right="0" w:hanging="360"/>
        <w:jc w:val="left"/>
        <w:spacing w:before="149" w:after="0" w:line="240" w:lineRule="auto"/>
        <w:tabs>
          <w:tab w:val="left" w:pos="864" w:leader="none"/>
        </w:tabs>
        <w:rPr>
          <w:sz w:val="24"/>
        </w:rPr>
      </w:pPr>
      <w:r>
        <w:rPr>
          <w:sz w:val="24"/>
        </w:rPr>
        <w:t xml:space="preserve"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над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серией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мини-спектаклей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кукольными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представлениями</w:t>
      </w:r>
      <w:r>
        <w:rPr>
          <w:sz w:val="24"/>
        </w:rPr>
      </w:r>
      <w:r>
        <w:rPr>
          <w:sz w:val="24"/>
        </w:rPr>
      </w:r>
    </w:p>
    <w:p>
      <w:pPr>
        <w:pStyle w:val="851"/>
        <w:spacing w:before="151"/>
      </w:pPr>
      <w:r>
        <w:t xml:space="preserve">Занятия</w:t>
      </w:r>
      <w:r>
        <w:rPr>
          <w:spacing w:val="-4"/>
        </w:rPr>
        <w:t xml:space="preserve"> </w:t>
      </w:r>
      <w:r>
        <w:t xml:space="preserve">театрального</w:t>
      </w:r>
      <w:r>
        <w:rPr>
          <w:spacing w:val="-7"/>
        </w:rPr>
        <w:t xml:space="preserve"> </w:t>
      </w:r>
      <w:r>
        <w:t xml:space="preserve">кружка</w:t>
      </w:r>
      <w:r>
        <w:rPr>
          <w:spacing w:val="-5"/>
        </w:rPr>
        <w:t xml:space="preserve"> </w:t>
      </w:r>
      <w:r>
        <w:t xml:space="preserve">состоят</w:t>
      </w:r>
      <w:r>
        <w:rPr>
          <w:spacing w:val="-4"/>
        </w:rPr>
        <w:t xml:space="preserve"> </w:t>
      </w:r>
      <w:r>
        <w:t xml:space="preserve">из</w:t>
      </w:r>
      <w:r>
        <w:rPr>
          <w:spacing w:val="-4"/>
        </w:rPr>
        <w:t xml:space="preserve"> </w:t>
      </w:r>
      <w:r>
        <w:t xml:space="preserve">теоретической</w:t>
      </w:r>
      <w:r>
        <w:rPr>
          <w:spacing w:val="-4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практической</w:t>
      </w:r>
      <w:r>
        <w:rPr>
          <w:spacing w:val="-4"/>
        </w:rPr>
        <w:t xml:space="preserve"> </w:t>
      </w:r>
      <w:r>
        <w:t xml:space="preserve">частей.</w:t>
      </w:r>
      <w:r>
        <w:rPr>
          <w:spacing w:val="-4"/>
        </w:rPr>
        <w:t xml:space="preserve"> </w:t>
      </w:r>
      <w:r>
        <w:t xml:space="preserve">Теоретическая</w:t>
      </w:r>
      <w:r>
        <w:rPr>
          <w:spacing w:val="-4"/>
        </w:rPr>
        <w:t xml:space="preserve"> </w:t>
      </w:r>
      <w:r>
        <w:t xml:space="preserve">часть</w:t>
      </w:r>
      <w:r>
        <w:rPr>
          <w:spacing w:val="-4"/>
        </w:rPr>
        <w:t xml:space="preserve"> </w:t>
      </w:r>
      <w:r>
        <w:t xml:space="preserve">включает краткие сведения о развитии театрального искусства, цикл познавательных бесед о жизни и творчестве</w:t>
      </w:r>
      <w:r/>
    </w:p>
    <w:p>
      <w:pPr>
        <w:pStyle w:val="851"/>
        <w:spacing w:before="0"/>
      </w:pPr>
      <w:r>
        <w:t xml:space="preserve">великих</w:t>
      </w:r>
      <w:r>
        <w:rPr>
          <w:spacing w:val="-2"/>
        </w:rPr>
        <w:t xml:space="preserve"> </w:t>
      </w:r>
      <w:r>
        <w:t xml:space="preserve">мастеров</w:t>
      </w:r>
      <w:r>
        <w:rPr>
          <w:spacing w:val="-5"/>
        </w:rPr>
        <w:t xml:space="preserve"> </w:t>
      </w:r>
      <w:r>
        <w:t xml:space="preserve">театра,</w:t>
      </w:r>
      <w:r>
        <w:rPr>
          <w:spacing w:val="-4"/>
        </w:rPr>
        <w:t xml:space="preserve"> </w:t>
      </w:r>
      <w:r>
        <w:t xml:space="preserve">беседы</w:t>
      </w:r>
      <w:r>
        <w:rPr>
          <w:spacing w:val="-4"/>
        </w:rPr>
        <w:t xml:space="preserve"> </w:t>
      </w:r>
      <w:r>
        <w:t xml:space="preserve">о</w:t>
      </w:r>
      <w:r>
        <w:rPr>
          <w:spacing w:val="-4"/>
        </w:rPr>
        <w:t xml:space="preserve"> </w:t>
      </w:r>
      <w:r>
        <w:t xml:space="preserve">красоте</w:t>
      </w:r>
      <w:r>
        <w:rPr>
          <w:spacing w:val="-4"/>
        </w:rPr>
        <w:t xml:space="preserve"> </w:t>
      </w:r>
      <w:r>
        <w:t xml:space="preserve">вокруг</w:t>
      </w:r>
      <w:r>
        <w:rPr>
          <w:spacing w:val="-5"/>
        </w:rPr>
        <w:t xml:space="preserve"> </w:t>
      </w:r>
      <w:r>
        <w:t xml:space="preserve">нас,</w:t>
      </w:r>
      <w:r>
        <w:rPr>
          <w:spacing w:val="-4"/>
        </w:rPr>
        <w:t xml:space="preserve"> </w:t>
      </w:r>
      <w:r>
        <w:t xml:space="preserve">профессиональной</w:t>
      </w:r>
      <w:r>
        <w:rPr>
          <w:spacing w:val="-4"/>
        </w:rPr>
        <w:t xml:space="preserve"> </w:t>
      </w:r>
      <w:r>
        <w:t xml:space="preserve">ориентации</w:t>
      </w:r>
      <w:r>
        <w:rPr>
          <w:spacing w:val="-4"/>
        </w:rPr>
        <w:t xml:space="preserve"> </w:t>
      </w:r>
      <w:r>
        <w:t xml:space="preserve">школьников. Практическая часть работы направлена на получение навыков актерского мастерства.</w:t>
      </w:r>
      <w:r/>
    </w:p>
    <w:p>
      <w:pPr>
        <w:pStyle w:val="852"/>
        <w:spacing w:before="154"/>
      </w:pPr>
      <w:r>
        <w:t xml:space="preserve">Формы</w:t>
      </w:r>
      <w:r>
        <w:rPr>
          <w:spacing w:val="-2"/>
        </w:rPr>
        <w:t xml:space="preserve"> работы:</w:t>
      </w:r>
      <w:r/>
    </w:p>
    <w:p>
      <w:pPr>
        <w:pStyle w:val="851"/>
        <w:ind w:right="869"/>
        <w:spacing w:before="146" w:line="369" w:lineRule="auto"/>
      </w:pPr>
      <w:r>
        <w:t xml:space="preserve">Формы</w:t>
      </w:r>
      <w:r>
        <w:rPr>
          <w:spacing w:val="-6"/>
        </w:rPr>
        <w:t xml:space="preserve"> </w:t>
      </w:r>
      <w:r>
        <w:t xml:space="preserve">занятий</w:t>
      </w:r>
      <w:r>
        <w:rPr>
          <w:spacing w:val="-2"/>
        </w:rPr>
        <w:t xml:space="preserve"> </w:t>
      </w:r>
      <w:r>
        <w:t xml:space="preserve">-</w:t>
      </w:r>
      <w:r>
        <w:rPr>
          <w:spacing w:val="-5"/>
        </w:rPr>
        <w:t xml:space="preserve"> </w:t>
      </w:r>
      <w:r>
        <w:t xml:space="preserve">групповые</w:t>
      </w:r>
      <w:r>
        <w:rPr>
          <w:spacing w:val="-5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индивидуальные</w:t>
      </w:r>
      <w:r>
        <w:rPr>
          <w:spacing w:val="-6"/>
        </w:rPr>
        <w:t xml:space="preserve"> </w:t>
      </w:r>
      <w:r>
        <w:t xml:space="preserve">занятия</w:t>
      </w:r>
      <w:r>
        <w:rPr>
          <w:spacing w:val="-4"/>
        </w:rPr>
        <w:t xml:space="preserve"> </w:t>
      </w:r>
      <w:r>
        <w:t xml:space="preserve">для</w:t>
      </w:r>
      <w:r>
        <w:rPr>
          <w:spacing w:val="-4"/>
        </w:rPr>
        <w:t xml:space="preserve"> </w:t>
      </w:r>
      <w:r>
        <w:t xml:space="preserve">отработки</w:t>
      </w:r>
      <w:r>
        <w:rPr>
          <w:spacing w:val="-4"/>
        </w:rPr>
        <w:t xml:space="preserve"> </w:t>
      </w:r>
      <w:r>
        <w:t xml:space="preserve">дикции,</w:t>
      </w:r>
      <w:r>
        <w:rPr>
          <w:spacing w:val="-4"/>
        </w:rPr>
        <w:t xml:space="preserve"> </w:t>
      </w:r>
      <w:r>
        <w:t xml:space="preserve">мизансцены. Основными формами проведения занятий являются:</w:t>
      </w:r>
      <w:r/>
    </w:p>
    <w:p>
      <w:pPr>
        <w:pStyle w:val="853"/>
        <w:numPr>
          <w:ilvl w:val="1"/>
          <w:numId w:val="6"/>
        </w:numPr>
        <w:ind w:left="864" w:right="0" w:hanging="360"/>
        <w:jc w:val="left"/>
        <w:spacing w:before="2" w:after="0" w:line="240" w:lineRule="auto"/>
        <w:tabs>
          <w:tab w:val="left" w:pos="864" w:leader="none"/>
        </w:tabs>
        <w:rPr>
          <w:sz w:val="24"/>
        </w:rPr>
      </w:pPr>
      <w:r>
        <w:rPr>
          <w:sz w:val="24"/>
        </w:rPr>
        <w:t xml:space="preserve">театральные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игры,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6"/>
        </w:numPr>
        <w:ind w:left="864" w:right="0" w:hanging="360"/>
        <w:jc w:val="left"/>
        <w:spacing w:before="149" w:after="0" w:line="240" w:lineRule="auto"/>
        <w:tabs>
          <w:tab w:val="left" w:pos="864" w:leader="none"/>
        </w:tabs>
        <w:rPr>
          <w:sz w:val="24"/>
        </w:rPr>
      </w:pPr>
      <w:r>
        <w:rPr>
          <w:spacing w:val="-2"/>
          <w:sz w:val="24"/>
        </w:rPr>
        <w:t xml:space="preserve">конкурсы,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6"/>
        </w:numPr>
        <w:ind w:left="864" w:right="0" w:hanging="360"/>
        <w:jc w:val="left"/>
        <w:spacing w:before="152" w:after="0" w:line="240" w:lineRule="auto"/>
        <w:tabs>
          <w:tab w:val="left" w:pos="864" w:leader="none"/>
        </w:tabs>
        <w:rPr>
          <w:sz w:val="24"/>
        </w:rPr>
      </w:pPr>
      <w:r>
        <w:rPr>
          <w:spacing w:val="-2"/>
          <w:sz w:val="24"/>
        </w:rPr>
        <w:t xml:space="preserve">викторины,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6"/>
        </w:numPr>
        <w:ind w:left="864" w:right="0" w:hanging="360"/>
        <w:jc w:val="left"/>
        <w:spacing w:before="148" w:after="0" w:line="240" w:lineRule="auto"/>
        <w:tabs>
          <w:tab w:val="left" w:pos="864" w:leader="none"/>
        </w:tabs>
        <w:rPr>
          <w:sz w:val="24"/>
        </w:rPr>
      </w:pPr>
      <w:r>
        <w:rPr>
          <w:spacing w:val="-2"/>
          <w:sz w:val="24"/>
        </w:rPr>
        <w:t xml:space="preserve">беседы,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6"/>
        </w:numPr>
        <w:ind w:left="864" w:right="0" w:hanging="360"/>
        <w:jc w:val="left"/>
        <w:spacing w:before="152" w:after="0" w:line="240" w:lineRule="auto"/>
        <w:tabs>
          <w:tab w:val="left" w:pos="864" w:leader="none"/>
        </w:tabs>
        <w:rPr>
          <w:sz w:val="24"/>
        </w:rPr>
      </w:pPr>
      <w:r>
        <w:rPr>
          <w:sz w:val="24"/>
        </w:rPr>
        <w:t xml:space="preserve">практические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занятия,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6"/>
        </w:numPr>
        <w:ind w:left="864" w:right="0" w:hanging="360"/>
        <w:jc w:val="left"/>
        <w:spacing w:before="149" w:after="0" w:line="240" w:lineRule="auto"/>
        <w:tabs>
          <w:tab w:val="left" w:pos="864" w:leader="none"/>
        </w:tabs>
        <w:rPr>
          <w:sz w:val="24"/>
        </w:rPr>
      </w:pPr>
      <w:r>
        <w:rPr>
          <w:spacing w:val="-2"/>
          <w:sz w:val="24"/>
        </w:rPr>
        <w:t xml:space="preserve">спектакли,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6"/>
        </w:numPr>
        <w:ind w:left="864" w:right="0" w:hanging="360"/>
        <w:jc w:val="left"/>
        <w:spacing w:before="151" w:after="0" w:line="240" w:lineRule="auto"/>
        <w:tabs>
          <w:tab w:val="left" w:pos="864" w:leader="none"/>
        </w:tabs>
        <w:rPr>
          <w:sz w:val="24"/>
        </w:rPr>
      </w:pPr>
      <w:r>
        <w:rPr>
          <w:spacing w:val="-2"/>
          <w:sz w:val="24"/>
        </w:rPr>
        <w:t xml:space="preserve">праздники.</w:t>
      </w:r>
      <w:r>
        <w:rPr>
          <w:sz w:val="24"/>
        </w:rPr>
      </w:r>
      <w:r>
        <w:rPr>
          <w:sz w:val="24"/>
        </w:rPr>
      </w:r>
    </w:p>
    <w:p>
      <w:pPr>
        <w:pStyle w:val="851"/>
      </w:pPr>
      <w:r>
        <w:t xml:space="preserve">Постановка сценок к конкретным школьным мероприятиям, инсценировка сценариев школьных праздников, театральные</w:t>
      </w:r>
      <w:r>
        <w:rPr>
          <w:spacing w:val="-5"/>
        </w:rPr>
        <w:t xml:space="preserve"> </w:t>
      </w:r>
      <w:r>
        <w:t xml:space="preserve">постановки</w:t>
      </w:r>
      <w:r>
        <w:rPr>
          <w:spacing w:val="-2"/>
        </w:rPr>
        <w:t xml:space="preserve"> </w:t>
      </w:r>
      <w:r>
        <w:t xml:space="preserve">сказок,</w:t>
      </w:r>
      <w:r>
        <w:rPr>
          <w:spacing w:val="-3"/>
        </w:rPr>
        <w:t xml:space="preserve"> </w:t>
      </w:r>
      <w:r>
        <w:t xml:space="preserve">эпизодов</w:t>
      </w:r>
      <w:r>
        <w:rPr>
          <w:spacing w:val="-4"/>
        </w:rPr>
        <w:t xml:space="preserve"> </w:t>
      </w:r>
      <w:r>
        <w:t xml:space="preserve">из</w:t>
      </w:r>
      <w:r>
        <w:rPr>
          <w:spacing w:val="-3"/>
        </w:rPr>
        <w:t xml:space="preserve"> </w:t>
      </w:r>
      <w:r>
        <w:t xml:space="preserve">литературных</w:t>
      </w:r>
      <w:r>
        <w:rPr>
          <w:spacing w:val="-2"/>
        </w:rPr>
        <w:t xml:space="preserve"> </w:t>
      </w:r>
      <w:r>
        <w:t xml:space="preserve">произведений, -</w:t>
      </w:r>
      <w:r>
        <w:rPr>
          <w:spacing w:val="-4"/>
        </w:rPr>
        <w:t xml:space="preserve"> </w:t>
      </w:r>
      <w:r>
        <w:t xml:space="preserve">все</w:t>
      </w:r>
      <w:r>
        <w:rPr>
          <w:spacing w:val="-4"/>
        </w:rPr>
        <w:t xml:space="preserve"> </w:t>
      </w:r>
      <w:r>
        <w:t xml:space="preserve">это</w:t>
      </w:r>
      <w:r>
        <w:rPr>
          <w:spacing w:val="-3"/>
        </w:rPr>
        <w:t xml:space="preserve"> </w:t>
      </w:r>
      <w:r>
        <w:t xml:space="preserve">направлено</w:t>
      </w:r>
      <w:r>
        <w:rPr>
          <w:spacing w:val="-3"/>
        </w:rPr>
        <w:t xml:space="preserve"> </w:t>
      </w:r>
      <w:r>
        <w:t xml:space="preserve">на</w:t>
      </w:r>
      <w:r>
        <w:rPr>
          <w:spacing w:val="-4"/>
        </w:rPr>
        <w:t xml:space="preserve"> </w:t>
      </w:r>
      <w:r>
        <w:t xml:space="preserve">приобщение детей к театральному искусству и мастерству. Индивидуальный подход к каждому ребёнку – залог успеха.</w:t>
      </w:r>
      <w:r/>
    </w:p>
    <w:p>
      <w:pPr>
        <w:pStyle w:val="852"/>
      </w:pPr>
      <w:r>
        <w:t xml:space="preserve">Методы</w:t>
      </w:r>
      <w:r>
        <w:rPr>
          <w:spacing w:val="-1"/>
        </w:rPr>
        <w:t xml:space="preserve"> </w:t>
      </w:r>
      <w:r>
        <w:rPr>
          <w:spacing w:val="-2"/>
        </w:rPr>
        <w:t xml:space="preserve">работы:</w:t>
      </w:r>
      <w:r/>
    </w:p>
    <w:p>
      <w:pPr>
        <w:pStyle w:val="851"/>
        <w:spacing w:before="144"/>
      </w:pPr>
      <w:r>
        <w:t xml:space="preserve">Продвигаясь от простого к сложному, ребята смогут постичь увлекательную науку театрального мастерства, приобретут</w:t>
      </w:r>
      <w:r>
        <w:rPr>
          <w:spacing w:val="-3"/>
        </w:rPr>
        <w:t xml:space="preserve"> </w:t>
      </w:r>
      <w:r>
        <w:t xml:space="preserve">опыт</w:t>
      </w:r>
      <w:r>
        <w:rPr>
          <w:spacing w:val="-3"/>
        </w:rPr>
        <w:t xml:space="preserve"> </w:t>
      </w:r>
      <w:r>
        <w:t xml:space="preserve">публичного</w:t>
      </w:r>
      <w:r>
        <w:rPr>
          <w:spacing w:val="-3"/>
        </w:rPr>
        <w:t xml:space="preserve"> </w:t>
      </w:r>
      <w:r>
        <w:t xml:space="preserve">выступления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творческой</w:t>
      </w:r>
      <w:r>
        <w:rPr>
          <w:spacing w:val="-3"/>
        </w:rPr>
        <w:t xml:space="preserve"> </w:t>
      </w:r>
      <w:r>
        <w:t xml:space="preserve">работы.</w:t>
      </w:r>
      <w:r>
        <w:rPr>
          <w:spacing w:val="-3"/>
        </w:rPr>
        <w:t xml:space="preserve"> </w:t>
      </w:r>
      <w:r>
        <w:t xml:space="preserve">Важно,</w:t>
      </w:r>
      <w:r>
        <w:rPr>
          <w:spacing w:val="-3"/>
        </w:rPr>
        <w:t xml:space="preserve"> </w:t>
      </w:r>
      <w:r>
        <w:t xml:space="preserve">что</w:t>
      </w:r>
      <w:r>
        <w:rPr>
          <w:spacing w:val="-3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театральном</w:t>
      </w:r>
      <w:r>
        <w:rPr>
          <w:spacing w:val="-4"/>
        </w:rPr>
        <w:t xml:space="preserve"> </w:t>
      </w:r>
      <w:r>
        <w:t xml:space="preserve">кружке</w:t>
      </w:r>
      <w:r>
        <w:rPr>
          <w:spacing w:val="-4"/>
        </w:rPr>
        <w:t xml:space="preserve"> </w:t>
      </w:r>
      <w:r>
        <w:t xml:space="preserve">дети учатся коллективной работе, работе с партнёром, учатся общаться со зрителем, учатся работе над характерами</w:t>
      </w:r>
      <w:r/>
    </w:p>
    <w:p>
      <w:pPr>
        <w:pStyle w:val="851"/>
        <w:spacing w:before="1"/>
      </w:pPr>
      <w:r>
        <w:t xml:space="preserve">персонажа,</w:t>
      </w:r>
      <w:r>
        <w:rPr>
          <w:spacing w:val="-4"/>
        </w:rPr>
        <w:t xml:space="preserve"> </w:t>
      </w:r>
      <w:r>
        <w:t xml:space="preserve">мотивами</w:t>
      </w:r>
      <w:r>
        <w:rPr>
          <w:spacing w:val="-4"/>
        </w:rPr>
        <w:t xml:space="preserve"> </w:t>
      </w:r>
      <w:r>
        <w:t xml:space="preserve">их</w:t>
      </w:r>
      <w:r>
        <w:rPr>
          <w:spacing w:val="-2"/>
        </w:rPr>
        <w:t xml:space="preserve"> </w:t>
      </w:r>
      <w:r>
        <w:t xml:space="preserve">действий,</w:t>
      </w:r>
      <w:r>
        <w:rPr>
          <w:spacing w:val="-4"/>
        </w:rPr>
        <w:t xml:space="preserve"> </w:t>
      </w:r>
      <w:r>
        <w:t xml:space="preserve">творчески</w:t>
      </w:r>
      <w:r>
        <w:rPr>
          <w:spacing w:val="-6"/>
        </w:rPr>
        <w:t xml:space="preserve"> </w:t>
      </w:r>
      <w:r>
        <w:t xml:space="preserve">преломлять</w:t>
      </w:r>
      <w:r>
        <w:rPr>
          <w:spacing w:val="-3"/>
        </w:rPr>
        <w:t xml:space="preserve"> </w:t>
      </w:r>
      <w:r>
        <w:t xml:space="preserve">данные</w:t>
      </w:r>
      <w:r>
        <w:rPr>
          <w:spacing w:val="-6"/>
        </w:rPr>
        <w:t xml:space="preserve"> </w:t>
      </w:r>
      <w:r>
        <w:t xml:space="preserve">текста</w:t>
      </w:r>
      <w:r>
        <w:rPr>
          <w:spacing w:val="-5"/>
        </w:rPr>
        <w:t xml:space="preserve"> </w:t>
      </w:r>
      <w:r>
        <w:t xml:space="preserve">или</w:t>
      </w:r>
      <w:r>
        <w:rPr>
          <w:spacing w:val="-3"/>
        </w:rPr>
        <w:t xml:space="preserve"> </w:t>
      </w:r>
      <w:r>
        <w:t xml:space="preserve">сценария</w:t>
      </w:r>
      <w:r>
        <w:rPr>
          <w:spacing w:val="-4"/>
        </w:rPr>
        <w:t xml:space="preserve"> </w:t>
      </w:r>
      <w:r>
        <w:t xml:space="preserve">на</w:t>
      </w:r>
      <w:r>
        <w:rPr>
          <w:spacing w:val="-5"/>
        </w:rPr>
        <w:t xml:space="preserve"> </w:t>
      </w:r>
      <w:r>
        <w:t xml:space="preserve">сцене.</w:t>
      </w:r>
      <w:r>
        <w:rPr>
          <w:spacing w:val="-4"/>
        </w:rPr>
        <w:t xml:space="preserve"> </w:t>
      </w:r>
      <w:r>
        <w:t xml:space="preserve">Дети</w:t>
      </w:r>
      <w:r>
        <w:rPr>
          <w:spacing w:val="-1"/>
        </w:rPr>
        <w:t xml:space="preserve"> </w:t>
      </w:r>
      <w:r>
        <w:t xml:space="preserve">учатся выразительному чтению текста, работе над репликами, которые должны быть осмысленными и</w:t>
      </w:r>
      <w:r/>
    </w:p>
    <w:p>
      <w:pPr>
        <w:pStyle w:val="851"/>
        <w:spacing w:before="0"/>
      </w:pPr>
      <w:r>
        <w:t xml:space="preserve">прочувствованными,</w:t>
      </w:r>
      <w:r>
        <w:rPr>
          <w:spacing w:val="-6"/>
        </w:rPr>
        <w:t xml:space="preserve"> </w:t>
      </w:r>
      <w:r>
        <w:t xml:space="preserve">создают</w:t>
      </w:r>
      <w:r>
        <w:rPr>
          <w:spacing w:val="-4"/>
        </w:rPr>
        <w:t xml:space="preserve"> </w:t>
      </w:r>
      <w:r>
        <w:t xml:space="preserve">характер</w:t>
      </w:r>
      <w:r>
        <w:rPr>
          <w:spacing w:val="-3"/>
        </w:rPr>
        <w:t xml:space="preserve"> </w:t>
      </w:r>
      <w:r>
        <w:t xml:space="preserve">персонажа</w:t>
      </w:r>
      <w:r>
        <w:rPr>
          <w:spacing w:val="-5"/>
        </w:rPr>
        <w:t xml:space="preserve"> </w:t>
      </w:r>
      <w:r>
        <w:t xml:space="preserve">таким,</w:t>
      </w:r>
      <w:r>
        <w:rPr>
          <w:spacing w:val="-3"/>
        </w:rPr>
        <w:t xml:space="preserve"> </w:t>
      </w:r>
      <w:r>
        <w:t xml:space="preserve">каким</w:t>
      </w:r>
      <w:r>
        <w:rPr>
          <w:spacing w:val="-4"/>
        </w:rPr>
        <w:t xml:space="preserve"> </w:t>
      </w:r>
      <w:r>
        <w:t xml:space="preserve">они</w:t>
      </w:r>
      <w:r>
        <w:rPr>
          <w:spacing w:val="-3"/>
        </w:rPr>
        <w:t xml:space="preserve"> </w:t>
      </w:r>
      <w:r>
        <w:t xml:space="preserve">его</w:t>
      </w:r>
      <w:r>
        <w:rPr>
          <w:spacing w:val="-3"/>
        </w:rPr>
        <w:t xml:space="preserve"> </w:t>
      </w:r>
      <w:r>
        <w:rPr>
          <w:spacing w:val="-2"/>
        </w:rPr>
        <w:t xml:space="preserve">видят.</w:t>
      </w:r>
      <w:r/>
    </w:p>
    <w:p>
      <w:pPr>
        <w:pStyle w:val="851"/>
        <w:spacing w:before="148"/>
      </w:pPr>
      <w:r>
        <w:t xml:space="preserve">Кроме того, большое значение имеет работа над оформлением спектакля, над декорациями и костюмами, музыкальным</w:t>
      </w:r>
      <w:r>
        <w:rPr>
          <w:spacing w:val="-6"/>
        </w:rPr>
        <w:t xml:space="preserve"> </w:t>
      </w:r>
      <w:r>
        <w:t xml:space="preserve">оформлением.</w:t>
      </w:r>
      <w:r>
        <w:rPr>
          <w:spacing w:val="-4"/>
        </w:rPr>
        <w:t xml:space="preserve"> </w:t>
      </w:r>
      <w:r>
        <w:t xml:space="preserve">Эта</w:t>
      </w:r>
      <w:r>
        <w:rPr>
          <w:spacing w:val="-4"/>
        </w:rPr>
        <w:t xml:space="preserve"> </w:t>
      </w:r>
      <w:r>
        <w:t xml:space="preserve">работа</w:t>
      </w:r>
      <w:r>
        <w:rPr>
          <w:spacing w:val="-5"/>
        </w:rPr>
        <w:t xml:space="preserve"> </w:t>
      </w:r>
      <w:r>
        <w:t xml:space="preserve">также</w:t>
      </w:r>
      <w:r>
        <w:rPr>
          <w:spacing w:val="-4"/>
        </w:rPr>
        <w:t xml:space="preserve"> </w:t>
      </w:r>
      <w:r>
        <w:t xml:space="preserve">развивает</w:t>
      </w:r>
      <w:r>
        <w:rPr>
          <w:spacing w:val="-4"/>
        </w:rPr>
        <w:t xml:space="preserve"> </w:t>
      </w:r>
      <w:r>
        <w:t xml:space="preserve">воображение,</w:t>
      </w:r>
      <w:r>
        <w:rPr>
          <w:spacing w:val="-4"/>
        </w:rPr>
        <w:t xml:space="preserve"> </w:t>
      </w:r>
      <w:r>
        <w:t xml:space="preserve">творческую</w:t>
      </w:r>
      <w:r>
        <w:rPr>
          <w:spacing w:val="-2"/>
        </w:rPr>
        <w:t xml:space="preserve"> </w:t>
      </w:r>
      <w:r>
        <w:t xml:space="preserve">активность</w:t>
      </w:r>
      <w:r>
        <w:rPr>
          <w:spacing w:val="-4"/>
        </w:rPr>
        <w:t xml:space="preserve"> </w:t>
      </w:r>
      <w:r>
        <w:t xml:space="preserve">школьников, позволяет реализовать возможности детей в данных областях деятельности.</w:t>
      </w:r>
      <w:r/>
    </w:p>
    <w:p>
      <w:pPr>
        <w:pStyle w:val="851"/>
        <w:spacing w:before="152"/>
      </w:pPr>
      <w:r>
        <w:t xml:space="preserve">Важной формой занятий данного кружка являются экскурсии в театр, где дети напрямую знакомятся с процессом</w:t>
      </w:r>
      <w:r>
        <w:rPr>
          <w:spacing w:val="-5"/>
        </w:rPr>
        <w:t xml:space="preserve"> </w:t>
      </w:r>
      <w:r>
        <w:t xml:space="preserve">подготовки</w:t>
      </w:r>
      <w:r>
        <w:rPr>
          <w:spacing w:val="-5"/>
        </w:rPr>
        <w:t xml:space="preserve"> </w:t>
      </w:r>
      <w:r>
        <w:t xml:space="preserve">спектакля:</w:t>
      </w:r>
      <w:r>
        <w:rPr>
          <w:spacing w:val="-4"/>
        </w:rPr>
        <w:t xml:space="preserve"> </w:t>
      </w:r>
      <w:r>
        <w:t xml:space="preserve">посещение</w:t>
      </w:r>
      <w:r>
        <w:rPr>
          <w:spacing w:val="-5"/>
        </w:rPr>
        <w:t xml:space="preserve"> </w:t>
      </w:r>
      <w:r>
        <w:t xml:space="preserve">гримерной,</w:t>
      </w:r>
      <w:r>
        <w:rPr>
          <w:spacing w:val="-4"/>
        </w:rPr>
        <w:t xml:space="preserve"> </w:t>
      </w:r>
      <w:r>
        <w:t xml:space="preserve">костюмерной,</w:t>
      </w:r>
      <w:r>
        <w:rPr>
          <w:spacing w:val="-4"/>
        </w:rPr>
        <w:t xml:space="preserve"> </w:t>
      </w:r>
      <w:r>
        <w:t xml:space="preserve">просмотр</w:t>
      </w:r>
      <w:r>
        <w:rPr>
          <w:spacing w:val="-4"/>
        </w:rPr>
        <w:t xml:space="preserve"> </w:t>
      </w:r>
      <w:r>
        <w:t xml:space="preserve">спектакля.</w:t>
      </w:r>
      <w:r>
        <w:rPr>
          <w:spacing w:val="-7"/>
        </w:rPr>
        <w:t xml:space="preserve"> </w:t>
      </w:r>
      <w:r>
        <w:t xml:space="preserve">Совместные просмотры и обсуждение спектаклей, фильмов; устные рассказы по прочитанным книгам, отзывы о</w:t>
      </w:r>
      <w:r/>
    </w:p>
    <w:p>
      <w:pPr>
        <w:pStyle w:val="851"/>
        <w:spacing w:before="0"/>
      </w:pPr>
      <w:r>
        <w:t xml:space="preserve">просмотренных</w:t>
      </w:r>
      <w:r>
        <w:rPr>
          <w:spacing w:val="-5"/>
        </w:rPr>
        <w:t xml:space="preserve"> </w:t>
      </w:r>
      <w:r>
        <w:t xml:space="preserve">спектаклях,</w:t>
      </w:r>
      <w:r>
        <w:rPr>
          <w:spacing w:val="-4"/>
        </w:rPr>
        <w:t xml:space="preserve"> </w:t>
      </w:r>
      <w:r>
        <w:rPr>
          <w:spacing w:val="-2"/>
        </w:rPr>
        <w:t xml:space="preserve">сочинения.</w:t>
      </w:r>
      <w:r/>
    </w:p>
    <w:p>
      <w:pPr>
        <w:pStyle w:val="851"/>
        <w:ind w:right="162"/>
      </w:pPr>
      <w:r>
        <w:t xml:space="preserve">Беседы о театре знакомят ребят в доступной им форме с особенностями реалистического театрального искусства,</w:t>
      </w:r>
      <w:r>
        <w:rPr>
          <w:spacing w:val="-4"/>
        </w:rPr>
        <w:t xml:space="preserve"> </w:t>
      </w:r>
      <w:r>
        <w:t xml:space="preserve">его</w:t>
      </w:r>
      <w:r>
        <w:rPr>
          <w:spacing w:val="-4"/>
        </w:rPr>
        <w:t xml:space="preserve"> </w:t>
      </w:r>
      <w:r>
        <w:t xml:space="preserve">видами</w:t>
      </w:r>
      <w:r>
        <w:rPr>
          <w:spacing w:val="-4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жанрами;</w:t>
      </w:r>
      <w:r>
        <w:rPr>
          <w:spacing w:val="-4"/>
        </w:rPr>
        <w:t xml:space="preserve"> </w:t>
      </w:r>
      <w:r>
        <w:t xml:space="preserve">раскрывает</w:t>
      </w:r>
      <w:r>
        <w:rPr>
          <w:spacing w:val="-4"/>
        </w:rPr>
        <w:t xml:space="preserve"> </w:t>
      </w:r>
      <w:r>
        <w:t xml:space="preserve">общественно-воспитательную</w:t>
      </w:r>
      <w:r>
        <w:rPr>
          <w:spacing w:val="-4"/>
        </w:rPr>
        <w:t xml:space="preserve"> </w:t>
      </w:r>
      <w:r>
        <w:t xml:space="preserve">роль</w:t>
      </w:r>
      <w:r>
        <w:rPr>
          <w:spacing w:val="-4"/>
        </w:rPr>
        <w:t xml:space="preserve"> </w:t>
      </w:r>
      <w:r>
        <w:t xml:space="preserve">театра.</w:t>
      </w:r>
      <w:r>
        <w:rPr>
          <w:spacing w:val="-2"/>
        </w:rPr>
        <w:t xml:space="preserve"> </w:t>
      </w:r>
      <w:r>
        <w:t xml:space="preserve">Все</w:t>
      </w:r>
      <w:r>
        <w:rPr>
          <w:spacing w:val="-5"/>
        </w:rPr>
        <w:t xml:space="preserve"> </w:t>
      </w:r>
      <w:r>
        <w:t xml:space="preserve">это</w:t>
      </w:r>
      <w:r>
        <w:rPr>
          <w:spacing w:val="-4"/>
        </w:rPr>
        <w:t xml:space="preserve"> </w:t>
      </w:r>
      <w:r>
        <w:t xml:space="preserve">направлено на развитие зрительской культуры детей.</w:t>
      </w:r>
      <w:r/>
    </w:p>
    <w:p>
      <w:pPr>
        <w:pStyle w:val="851"/>
        <w:spacing w:after="0"/>
        <w:sectPr>
          <w:footnotePr/>
          <w:endnotePr/>
          <w:type w:val="nextPage"/>
          <w:pgSz w:w="11910" w:h="16840" w:orient="portrait"/>
          <w:pgMar w:top="480" w:right="0" w:bottom="280" w:left="283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851"/>
        <w:spacing w:before="60"/>
      </w:pPr>
      <w:r>
        <w:t xml:space="preserve">Освоение</w:t>
      </w:r>
      <w:r>
        <w:rPr>
          <w:spacing w:val="-5"/>
        </w:rPr>
        <w:t xml:space="preserve"> </w:t>
      </w:r>
      <w:r>
        <w:t xml:space="preserve">программного</w:t>
      </w:r>
      <w:r>
        <w:rPr>
          <w:spacing w:val="-4"/>
        </w:rPr>
        <w:t xml:space="preserve"> </w:t>
      </w:r>
      <w:r>
        <w:t xml:space="preserve">материала</w:t>
      </w:r>
      <w:r>
        <w:rPr>
          <w:spacing w:val="-5"/>
        </w:rPr>
        <w:t xml:space="preserve"> </w:t>
      </w:r>
      <w:r>
        <w:t xml:space="preserve">происходит</w:t>
      </w:r>
      <w:r>
        <w:rPr>
          <w:spacing w:val="-4"/>
        </w:rPr>
        <w:t xml:space="preserve"> </w:t>
      </w:r>
      <w:r>
        <w:t xml:space="preserve">через</w:t>
      </w:r>
      <w:r>
        <w:rPr>
          <w:spacing w:val="-4"/>
        </w:rPr>
        <w:t xml:space="preserve"> </w:t>
      </w:r>
      <w:r>
        <w:t xml:space="preserve">теоретическую</w:t>
      </w:r>
      <w:r>
        <w:rPr>
          <w:spacing w:val="-2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практическую</w:t>
      </w:r>
      <w:r>
        <w:rPr>
          <w:spacing w:val="-4"/>
        </w:rPr>
        <w:t xml:space="preserve"> </w:t>
      </w:r>
      <w:r>
        <w:t xml:space="preserve">части,</w:t>
      </w:r>
      <w:r>
        <w:rPr>
          <w:spacing w:val="-4"/>
        </w:rPr>
        <w:t xml:space="preserve"> </w:t>
      </w:r>
      <w:r>
        <w:t xml:space="preserve">в</w:t>
      </w:r>
      <w:r>
        <w:rPr>
          <w:spacing w:val="-5"/>
        </w:rPr>
        <w:t xml:space="preserve"> </w:t>
      </w:r>
      <w:r>
        <w:t xml:space="preserve">основном преобладает практическое направление. Занятие включает в себя организационную, теоретическую и</w:t>
      </w:r>
      <w:r/>
    </w:p>
    <w:p>
      <w:pPr>
        <w:pStyle w:val="851"/>
        <w:spacing w:before="0"/>
      </w:pPr>
      <w:r>
        <w:t xml:space="preserve">практическую</w:t>
      </w:r>
      <w:r>
        <w:rPr>
          <w:spacing w:val="-4"/>
        </w:rPr>
        <w:t xml:space="preserve"> </w:t>
      </w:r>
      <w:r>
        <w:t xml:space="preserve">части.</w:t>
      </w:r>
      <w:r>
        <w:rPr>
          <w:spacing w:val="-4"/>
        </w:rPr>
        <w:t xml:space="preserve"> </w:t>
      </w:r>
      <w:r>
        <w:t xml:space="preserve">Организационный</w:t>
      </w:r>
      <w:r>
        <w:rPr>
          <w:spacing w:val="-4"/>
        </w:rPr>
        <w:t xml:space="preserve"> </w:t>
      </w:r>
      <w:r>
        <w:t xml:space="preserve">этап</w:t>
      </w:r>
      <w:r>
        <w:rPr>
          <w:spacing w:val="-6"/>
        </w:rPr>
        <w:t xml:space="preserve"> </w:t>
      </w:r>
      <w:r>
        <w:t xml:space="preserve">предполагает</w:t>
      </w:r>
      <w:r>
        <w:rPr>
          <w:spacing w:val="-4"/>
        </w:rPr>
        <w:t xml:space="preserve"> </w:t>
      </w:r>
      <w:r>
        <w:t xml:space="preserve">подготовку</w:t>
      </w:r>
      <w:r>
        <w:rPr>
          <w:spacing w:val="-6"/>
        </w:rPr>
        <w:t xml:space="preserve"> </w:t>
      </w:r>
      <w:r>
        <w:t xml:space="preserve">к</w:t>
      </w:r>
      <w:r>
        <w:rPr>
          <w:spacing w:val="-4"/>
        </w:rPr>
        <w:t xml:space="preserve"> </w:t>
      </w:r>
      <w:r>
        <w:t xml:space="preserve">работе,</w:t>
      </w:r>
      <w:r>
        <w:rPr>
          <w:spacing w:val="-4"/>
        </w:rPr>
        <w:t xml:space="preserve"> </w:t>
      </w:r>
      <w:r>
        <w:t xml:space="preserve">теоретическая</w:t>
      </w:r>
      <w:r>
        <w:rPr>
          <w:spacing w:val="-4"/>
        </w:rPr>
        <w:t xml:space="preserve"> </w:t>
      </w:r>
      <w:r>
        <w:t xml:space="preserve">часть</w:t>
      </w:r>
      <w:r>
        <w:rPr>
          <w:spacing w:val="-4"/>
        </w:rPr>
        <w:t xml:space="preserve"> </w:t>
      </w:r>
      <w:r>
        <w:t xml:space="preserve">очень компактная, отражает необходимую информацию по теме.</w:t>
      </w:r>
      <w:r/>
    </w:p>
    <w:p>
      <w:pPr>
        <w:pStyle w:val="852"/>
        <w:numPr>
          <w:ilvl w:val="0"/>
          <w:numId w:val="8"/>
        </w:numPr>
        <w:ind w:left="4585" w:right="1854" w:hanging="2586"/>
        <w:jc w:val="left"/>
        <w:spacing w:before="156" w:after="0" w:line="369" w:lineRule="auto"/>
        <w:tabs>
          <w:tab w:val="left" w:pos="2239" w:leader="none"/>
          <w:tab w:val="left" w:pos="4585" w:leader="none"/>
        </w:tabs>
      </w:pPr>
      <w:r>
        <w:t xml:space="preserve">Планируемые</w:t>
      </w:r>
      <w:r>
        <w:rPr>
          <w:spacing w:val="-8"/>
        </w:rPr>
        <w:t xml:space="preserve"> </w:t>
      </w:r>
      <w:r>
        <w:t xml:space="preserve">результаты</w:t>
      </w:r>
      <w:r>
        <w:rPr>
          <w:spacing w:val="-6"/>
        </w:rPr>
        <w:t xml:space="preserve"> </w:t>
      </w:r>
      <w:r>
        <w:t xml:space="preserve">освоения</w:t>
      </w:r>
      <w:r>
        <w:rPr>
          <w:spacing w:val="-6"/>
        </w:rPr>
        <w:t xml:space="preserve"> </w:t>
      </w:r>
      <w:r>
        <w:t xml:space="preserve">курса</w:t>
      </w:r>
      <w:r>
        <w:rPr>
          <w:spacing w:val="-9"/>
        </w:rPr>
        <w:t xml:space="preserve"> </w:t>
      </w:r>
      <w:r>
        <w:t xml:space="preserve">внеурочной</w:t>
      </w:r>
      <w:r>
        <w:rPr>
          <w:spacing w:val="-6"/>
        </w:rPr>
        <w:t xml:space="preserve"> </w:t>
      </w:r>
      <w:r>
        <w:t xml:space="preserve">деятельности: Обучающиеся научатся</w:t>
      </w:r>
      <w:r/>
    </w:p>
    <w:p>
      <w:pPr>
        <w:pStyle w:val="853"/>
        <w:numPr>
          <w:ilvl w:val="1"/>
          <w:numId w:val="5"/>
        </w:numPr>
        <w:ind w:left="441" w:right="0" w:hanging="297"/>
        <w:jc w:val="left"/>
        <w:spacing w:before="0" w:after="0" w:line="273" w:lineRule="exact"/>
        <w:tabs>
          <w:tab w:val="left" w:pos="441" w:leader="none"/>
        </w:tabs>
        <w:rPr>
          <w:sz w:val="24"/>
        </w:rPr>
      </w:pPr>
      <w:r>
        <w:rPr>
          <w:sz w:val="24"/>
        </w:rPr>
        <w:t xml:space="preserve"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зрителя,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этикет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театре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после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 xml:space="preserve">спектакля;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5"/>
        </w:numPr>
        <w:ind w:left="504" w:right="0" w:hanging="360"/>
        <w:jc w:val="left"/>
        <w:spacing w:before="149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виды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театрального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(опера,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балет,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драма;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комедия,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трагедия;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т.д.);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5"/>
        </w:numPr>
        <w:ind w:left="504" w:right="0" w:hanging="360"/>
        <w:jc w:val="left"/>
        <w:spacing w:before="151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чётко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произносить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темпах 8-10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скороговорок;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5"/>
        </w:numPr>
        <w:ind w:left="504" w:right="0" w:hanging="360"/>
        <w:jc w:val="left"/>
        <w:spacing w:before="149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наизусть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стихотворения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русских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авторов.</w:t>
      </w:r>
      <w:r>
        <w:rPr>
          <w:sz w:val="24"/>
        </w:rPr>
      </w:r>
      <w:r>
        <w:rPr>
          <w:sz w:val="24"/>
        </w:rPr>
      </w:r>
    </w:p>
    <w:p>
      <w:pPr>
        <w:pStyle w:val="852"/>
      </w:pPr>
      <w:r>
        <w:t xml:space="preserve">Обучающиеся</w:t>
      </w:r>
      <w:r>
        <w:rPr>
          <w:spacing w:val="-5"/>
        </w:rPr>
        <w:t xml:space="preserve"> </w:t>
      </w:r>
      <w:r>
        <w:t xml:space="preserve">будут</w:t>
      </w:r>
      <w:r>
        <w:rPr>
          <w:spacing w:val="-4"/>
        </w:rPr>
        <w:t xml:space="preserve"> </w:t>
      </w:r>
      <w:r>
        <w:rPr>
          <w:spacing w:val="-2"/>
        </w:rPr>
        <w:t xml:space="preserve">уметь</w:t>
      </w:r>
      <w:r/>
    </w:p>
    <w:p>
      <w:pPr>
        <w:pStyle w:val="853"/>
        <w:numPr>
          <w:ilvl w:val="1"/>
          <w:numId w:val="5"/>
        </w:numPr>
        <w:ind w:left="504" w:right="0" w:hanging="360"/>
        <w:jc w:val="left"/>
        <w:spacing w:before="145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комплексом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артикуляционной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гимнастики;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5"/>
        </w:numPr>
        <w:ind w:left="504" w:right="0" w:hanging="360"/>
        <w:jc w:val="left"/>
        <w:spacing w:before="151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предлагаемых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обстоятельствах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импровизированным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текстом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заданную</w:t>
      </w:r>
      <w:r>
        <w:rPr>
          <w:spacing w:val="-2"/>
          <w:sz w:val="24"/>
        </w:rPr>
        <w:t xml:space="preserve"> тему;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5"/>
        </w:numPr>
        <w:ind w:left="504" w:right="0" w:hanging="360"/>
        <w:jc w:val="left"/>
        <w:spacing w:before="149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произносить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скороговорку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стихотворный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движении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разных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позах;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5"/>
        </w:numPr>
        <w:ind w:left="504" w:right="0" w:hanging="360"/>
        <w:jc w:val="left"/>
        <w:spacing w:before="151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одном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дыхании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длинную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фразу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четверостишие;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5"/>
        </w:numPr>
        <w:ind w:left="504" w:right="0" w:hanging="360"/>
        <w:jc w:val="left"/>
        <w:spacing w:before="149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произносить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одну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ту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же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фразу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скороговорку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разными </w:t>
      </w:r>
      <w:r>
        <w:rPr>
          <w:spacing w:val="-2"/>
          <w:sz w:val="24"/>
        </w:rPr>
        <w:t xml:space="preserve">интонациями;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5"/>
        </w:numPr>
        <w:ind w:left="144" w:right="680" w:firstLine="0"/>
        <w:jc w:val="left"/>
        <w:spacing w:before="151" w:after="0" w:line="369" w:lineRule="auto"/>
        <w:tabs>
          <w:tab w:val="left" w:pos="624" w:leader="none"/>
        </w:tabs>
        <w:rPr>
          <w:sz w:val="24"/>
        </w:rPr>
      </w:pPr>
      <w:r>
        <w:rPr>
          <w:sz w:val="24"/>
        </w:rPr>
        <w:t xml:space="preserve"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стихотворный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текст,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произнося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расставляя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ударения; подбирать рифму к заданному слову и составлять диалог между сказочными героями;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2"/>
          <w:numId w:val="5"/>
        </w:numPr>
        <w:ind w:left="1584" w:right="0" w:hanging="360"/>
        <w:jc w:val="left"/>
        <w:spacing w:before="2" w:after="0" w:line="240" w:lineRule="auto"/>
        <w:tabs>
          <w:tab w:val="left" w:pos="1584" w:leader="none"/>
        </w:tabs>
        <w:rPr>
          <w:sz w:val="24"/>
        </w:rPr>
      </w:pPr>
      <w:r>
        <w:rPr>
          <w:sz w:val="24"/>
        </w:rPr>
        <w:t xml:space="preserve"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</w:t>
      </w:r>
      <w:r>
        <w:rPr>
          <w:spacing w:val="-2"/>
          <w:sz w:val="24"/>
        </w:rPr>
        <w:t xml:space="preserve"> ширмой;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2"/>
          <w:numId w:val="5"/>
        </w:numPr>
        <w:ind w:left="1584" w:right="0" w:hanging="360"/>
        <w:jc w:val="left"/>
        <w:spacing w:before="149" w:after="0" w:line="240" w:lineRule="auto"/>
        <w:tabs>
          <w:tab w:val="left" w:pos="1584" w:leader="none"/>
        </w:tabs>
        <w:rPr>
          <w:sz w:val="24"/>
        </w:rPr>
      </w:pPr>
      <w:r>
        <w:rPr>
          <w:sz w:val="24"/>
        </w:rPr>
        <w:t xml:space="preserve"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слов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«режиссёр»,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«актёр»,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«художник -декоратор»,</w:t>
      </w:r>
      <w:r>
        <w:rPr>
          <w:spacing w:val="-2"/>
          <w:sz w:val="24"/>
        </w:rPr>
        <w:t xml:space="preserve"> «бутафор»;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2"/>
          <w:numId w:val="5"/>
        </w:numPr>
        <w:ind w:left="1584" w:right="0" w:hanging="360"/>
        <w:jc w:val="left"/>
        <w:spacing w:before="151" w:after="0" w:line="240" w:lineRule="auto"/>
        <w:tabs>
          <w:tab w:val="left" w:pos="1584" w:leader="none"/>
        </w:tabs>
        <w:rPr>
          <w:sz w:val="24"/>
        </w:rPr>
      </w:pPr>
      <w:r>
        <w:rPr>
          <w:sz w:val="24"/>
        </w:rPr>
        <w:t xml:space="preserve"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театре.</w:t>
      </w:r>
      <w:r>
        <w:rPr>
          <w:sz w:val="24"/>
        </w:rPr>
      </w:r>
      <w:r>
        <w:rPr>
          <w:sz w:val="24"/>
        </w:rPr>
      </w:r>
    </w:p>
    <w:p>
      <w:pPr>
        <w:pStyle w:val="852"/>
        <w:spacing w:before="154"/>
      </w:pPr>
      <w:r>
        <w:t xml:space="preserve">Предполагаемые</w:t>
      </w:r>
      <w:r>
        <w:rPr>
          <w:spacing w:val="-9"/>
        </w:rPr>
        <w:t xml:space="preserve"> </w:t>
      </w:r>
      <w:r>
        <w:t xml:space="preserve">результаты</w:t>
      </w:r>
      <w:r>
        <w:rPr>
          <w:spacing w:val="-6"/>
        </w:rPr>
        <w:t xml:space="preserve"> </w:t>
      </w:r>
      <w:r>
        <w:t xml:space="preserve">реализации</w:t>
      </w:r>
      <w:r>
        <w:rPr>
          <w:spacing w:val="-6"/>
        </w:rPr>
        <w:t xml:space="preserve"> </w:t>
      </w:r>
      <w:r>
        <w:rPr>
          <w:spacing w:val="-2"/>
        </w:rPr>
        <w:t xml:space="preserve">программы</w:t>
      </w:r>
      <w:r/>
    </w:p>
    <w:p>
      <w:pPr>
        <w:pStyle w:val="851"/>
        <w:spacing w:before="146"/>
      </w:pPr>
      <w:r>
        <w:t xml:space="preserve">В</w:t>
      </w:r>
      <w:r>
        <w:rPr>
          <w:spacing w:val="-8"/>
        </w:rPr>
        <w:t xml:space="preserve"> </w:t>
      </w:r>
      <w:r>
        <w:t xml:space="preserve">результате</w:t>
      </w:r>
      <w:r>
        <w:rPr>
          <w:spacing w:val="-4"/>
        </w:rPr>
        <w:t xml:space="preserve"> </w:t>
      </w:r>
      <w:r>
        <w:t xml:space="preserve">реализации</w:t>
      </w:r>
      <w:r>
        <w:rPr>
          <w:spacing w:val="-3"/>
        </w:rPr>
        <w:t xml:space="preserve"> </w:t>
      </w:r>
      <w:r>
        <w:t xml:space="preserve">программы</w:t>
      </w:r>
      <w:r>
        <w:rPr>
          <w:spacing w:val="-2"/>
        </w:rPr>
        <w:t xml:space="preserve"> </w:t>
      </w:r>
      <w:r>
        <w:t xml:space="preserve">у</w:t>
      </w:r>
      <w:r>
        <w:rPr>
          <w:spacing w:val="-5"/>
        </w:rPr>
        <w:t xml:space="preserve"> </w:t>
      </w:r>
      <w:r>
        <w:t xml:space="preserve">учащихся</w:t>
      </w:r>
      <w:r>
        <w:rPr>
          <w:spacing w:val="-3"/>
        </w:rPr>
        <w:t xml:space="preserve"> </w:t>
      </w:r>
      <w:r>
        <w:t xml:space="preserve">будут</w:t>
      </w:r>
      <w:r>
        <w:rPr>
          <w:spacing w:val="-3"/>
        </w:rPr>
        <w:t xml:space="preserve"> </w:t>
      </w:r>
      <w:r>
        <w:t xml:space="preserve">сформированы</w:t>
      </w:r>
      <w:r>
        <w:rPr>
          <w:spacing w:val="-3"/>
        </w:rPr>
        <w:t xml:space="preserve"> </w:t>
      </w:r>
      <w:r>
        <w:rPr>
          <w:spacing w:val="-4"/>
        </w:rPr>
        <w:t xml:space="preserve">УУД.</w:t>
      </w:r>
      <w:r/>
    </w:p>
    <w:p>
      <w:pPr>
        <w:pStyle w:val="852"/>
        <w:spacing w:before="154"/>
      </w:pPr>
      <w:r>
        <w:t xml:space="preserve">Личностные</w:t>
      </w:r>
      <w:r>
        <w:rPr>
          <w:spacing w:val="-4"/>
        </w:rPr>
        <w:t xml:space="preserve"> </w:t>
      </w:r>
      <w:r>
        <w:rPr>
          <w:spacing w:val="-2"/>
        </w:rPr>
        <w:t xml:space="preserve">результаты:</w:t>
      </w:r>
      <w:r/>
    </w:p>
    <w:p>
      <w:pPr>
        <w:pStyle w:val="853"/>
        <w:numPr>
          <w:ilvl w:val="1"/>
          <w:numId w:val="4"/>
        </w:numPr>
        <w:ind w:left="144" w:right="1626" w:firstLine="0"/>
        <w:jc w:val="left"/>
        <w:spacing w:before="146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потребность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сотрудничества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сверстниками,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доброжелательное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сверстникам, бесконфликтное поведение, стремление прислушиваться к мнению одноклассников;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4"/>
        </w:numPr>
        <w:ind w:left="504" w:right="0" w:hanging="360"/>
        <w:jc w:val="left"/>
        <w:spacing w:before="150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целостность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взгляда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мир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литературных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произведений;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4"/>
        </w:numPr>
        <w:ind w:left="144" w:right="139" w:firstLine="0"/>
        <w:jc w:val="left"/>
        <w:spacing w:before="149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чувства,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эстетические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потребности,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слушания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заучивания произведений художественной литературы;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4"/>
        </w:numPr>
        <w:ind w:left="504" w:right="0" w:hanging="360"/>
        <w:jc w:val="left"/>
        <w:spacing w:before="151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значимости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театральным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искусством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развития.</w:t>
      </w:r>
      <w:r>
        <w:rPr>
          <w:sz w:val="24"/>
        </w:rPr>
      </w:r>
      <w:r>
        <w:rPr>
          <w:sz w:val="24"/>
        </w:rPr>
      </w:r>
    </w:p>
    <w:p>
      <w:pPr>
        <w:ind w:left="144" w:right="162" w:firstLine="0"/>
        <w:jc w:val="left"/>
        <w:spacing w:before="149"/>
        <w:rPr>
          <w:sz w:val="24"/>
        </w:rPr>
      </w:pPr>
      <w:r>
        <w:rPr>
          <w:b/>
          <w:sz w:val="24"/>
        </w:rPr>
        <w:t xml:space="preserve">Метапредметными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результатами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курса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универсальных учебных действий (УУД).</w:t>
      </w:r>
      <w:r>
        <w:rPr>
          <w:sz w:val="24"/>
        </w:rPr>
      </w:r>
      <w:r>
        <w:rPr>
          <w:sz w:val="24"/>
        </w:rPr>
      </w:r>
    </w:p>
    <w:p>
      <w:pPr>
        <w:pStyle w:val="852"/>
        <w:numPr>
          <w:ilvl w:val="0"/>
          <w:numId w:val="3"/>
        </w:numPr>
        <w:ind w:left="324" w:right="0" w:hanging="180"/>
        <w:jc w:val="left"/>
        <w:spacing w:before="156" w:after="0" w:line="240" w:lineRule="auto"/>
        <w:tabs>
          <w:tab w:val="left" w:pos="324" w:leader="none"/>
        </w:tabs>
      </w:pPr>
      <w:r>
        <w:t xml:space="preserve">.Регулятивные</w:t>
      </w:r>
      <w:r>
        <w:rPr>
          <w:spacing w:val="-8"/>
        </w:rPr>
        <w:t xml:space="preserve"> </w:t>
      </w:r>
      <w:r>
        <w:rPr>
          <w:spacing w:val="-4"/>
        </w:rPr>
        <w:t xml:space="preserve">УУД:</w:t>
      </w:r>
      <w:r/>
    </w:p>
    <w:p>
      <w:pPr>
        <w:pStyle w:val="853"/>
        <w:numPr>
          <w:ilvl w:val="1"/>
          <w:numId w:val="3"/>
        </w:numPr>
        <w:ind w:left="504" w:right="0" w:hanging="360"/>
        <w:jc w:val="left"/>
        <w:spacing w:before="144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учебную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задачу,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сформулированную </w:t>
      </w:r>
      <w:r>
        <w:rPr>
          <w:spacing w:val="-2"/>
          <w:sz w:val="24"/>
        </w:rPr>
        <w:t xml:space="preserve">учителем;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3"/>
        </w:numPr>
        <w:ind w:left="504" w:right="0" w:hanging="360"/>
        <w:jc w:val="left"/>
        <w:spacing w:before="152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свои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пьесой;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3"/>
        </w:numPr>
        <w:ind w:left="504" w:right="0" w:hanging="360"/>
        <w:jc w:val="left"/>
        <w:spacing w:before="148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контроль,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коррекцию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своей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деятельности;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3"/>
        </w:numPr>
        <w:ind w:left="144" w:right="384" w:firstLine="0"/>
        <w:jc w:val="left"/>
        <w:spacing w:before="152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успеха/неуспеха,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осваивать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позитивные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типа: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«У меня всё получится», «Я ещё многое смогу».</w:t>
      </w:r>
      <w:r>
        <w:rPr>
          <w:sz w:val="24"/>
        </w:rPr>
      </w:r>
      <w:r>
        <w:rPr>
          <w:sz w:val="24"/>
        </w:rPr>
      </w:r>
    </w:p>
    <w:p>
      <w:pPr>
        <w:pStyle w:val="853"/>
        <w:jc w:val="left"/>
        <w:spacing w:after="0" w:line="240" w:lineRule="auto"/>
        <w:rPr>
          <w:sz w:val="24"/>
        </w:rPr>
        <w:sectPr>
          <w:footnotePr/>
          <w:endnotePr/>
          <w:type w:val="nextPage"/>
          <w:pgSz w:w="11910" w:h="16840" w:orient="portrait"/>
          <w:pgMar w:top="480" w:right="0" w:bottom="280" w:left="283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52"/>
        <w:numPr>
          <w:ilvl w:val="0"/>
          <w:numId w:val="2"/>
        </w:numPr>
        <w:ind w:left="322" w:right="0" w:hanging="178"/>
        <w:jc w:val="left"/>
        <w:spacing w:before="64" w:after="0" w:line="240" w:lineRule="auto"/>
        <w:tabs>
          <w:tab w:val="left" w:pos="322" w:leader="none"/>
        </w:tabs>
      </w:pPr>
      <w:r>
        <w:t xml:space="preserve">Познавательные</w:t>
      </w:r>
      <w:r>
        <w:rPr>
          <w:spacing w:val="-12"/>
        </w:rPr>
        <w:t xml:space="preserve"> </w:t>
      </w:r>
      <w:r>
        <w:rPr>
          <w:spacing w:val="-4"/>
        </w:rPr>
        <w:t xml:space="preserve">УУД:</w:t>
      </w:r>
      <w:r/>
    </w:p>
    <w:p>
      <w:pPr>
        <w:pStyle w:val="853"/>
        <w:numPr>
          <w:ilvl w:val="1"/>
          <w:numId w:val="2"/>
        </w:numPr>
        <w:ind w:left="144" w:right="348" w:firstLine="0"/>
        <w:jc w:val="left"/>
        <w:spacing w:before="147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приёмами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синтеза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просмотре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видеозаписей,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анализ поведения героя;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2"/>
        </w:numPr>
        <w:ind w:left="504" w:right="0" w:hanging="360"/>
        <w:jc w:val="left"/>
        <w:spacing w:before="149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полученную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выполнении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заданий;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2"/>
        </w:numPr>
        <w:ind w:left="144" w:right="492" w:firstLine="0"/>
        <w:jc w:val="left"/>
        <w:spacing w:before="151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сочинении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рассказов,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сказок,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этюдов,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подборе простейших рифм, чтении по ролям и инсценирование.</w:t>
      </w:r>
      <w:r>
        <w:rPr>
          <w:sz w:val="24"/>
        </w:rPr>
      </w:r>
      <w:r>
        <w:rPr>
          <w:sz w:val="24"/>
        </w:rPr>
      </w:r>
    </w:p>
    <w:p>
      <w:pPr>
        <w:pStyle w:val="852"/>
        <w:numPr>
          <w:ilvl w:val="0"/>
          <w:numId w:val="2"/>
        </w:numPr>
        <w:ind w:left="384" w:right="0" w:hanging="240"/>
        <w:jc w:val="left"/>
        <w:spacing w:before="154" w:after="0" w:line="240" w:lineRule="auto"/>
        <w:tabs>
          <w:tab w:val="left" w:pos="384" w:leader="none"/>
        </w:tabs>
      </w:pPr>
      <w:r>
        <w:t xml:space="preserve">Коммуникативные</w:t>
      </w:r>
      <w:r>
        <w:rPr>
          <w:spacing w:val="-15"/>
        </w:rPr>
        <w:t xml:space="preserve"> </w:t>
      </w:r>
      <w:r>
        <w:rPr>
          <w:spacing w:val="-4"/>
        </w:rPr>
        <w:t xml:space="preserve">УУД:</w:t>
      </w:r>
      <w:r/>
    </w:p>
    <w:p>
      <w:pPr>
        <w:pStyle w:val="853"/>
        <w:numPr>
          <w:ilvl w:val="1"/>
          <w:numId w:val="2"/>
        </w:numPr>
        <w:ind w:left="504" w:right="0" w:hanging="360"/>
        <w:jc w:val="left"/>
        <w:spacing w:before="146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включаться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диалог,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инициативу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активность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2"/>
        </w:numPr>
        <w:ind w:left="504" w:right="0" w:hanging="360"/>
        <w:jc w:val="left"/>
        <w:spacing w:before="149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мнения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партнёров,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собственных;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2"/>
        </w:numPr>
        <w:ind w:left="504" w:right="0" w:hanging="360"/>
        <w:jc w:val="left"/>
        <w:spacing w:before="151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</w:t>
      </w:r>
      <w:r>
        <w:rPr>
          <w:spacing w:val="-2"/>
          <w:sz w:val="24"/>
        </w:rPr>
        <w:t xml:space="preserve"> помощью;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2"/>
        </w:numPr>
        <w:ind w:left="504" w:right="0" w:hanging="360"/>
        <w:jc w:val="left"/>
        <w:spacing w:before="149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свои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затруднения;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2"/>
        </w:numPr>
        <w:ind w:left="504" w:right="0" w:hanging="360"/>
        <w:jc w:val="left"/>
        <w:spacing w:before="152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сотрудничество;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2"/>
        </w:numPr>
        <w:ind w:left="504" w:right="0" w:hanging="360"/>
        <w:jc w:val="left"/>
        <w:spacing w:before="149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слушать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собеседника;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2"/>
        </w:numPr>
        <w:ind w:left="144" w:right="871" w:firstLine="0"/>
        <w:jc w:val="left"/>
        <w:spacing w:before="151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распределении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функций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ролей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приходить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общему </w:t>
      </w:r>
      <w:r>
        <w:rPr>
          <w:spacing w:val="-2"/>
          <w:sz w:val="24"/>
        </w:rPr>
        <w:t xml:space="preserve">решению;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2"/>
        </w:numPr>
        <w:ind w:left="504" w:right="0" w:hanging="360"/>
        <w:jc w:val="left"/>
        <w:spacing w:before="149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позицию;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2"/>
        </w:numPr>
        <w:ind w:left="504" w:right="0" w:hanging="360"/>
        <w:jc w:val="left"/>
        <w:spacing w:before="151" w:after="0" w:line="240" w:lineRule="auto"/>
        <w:tabs>
          <w:tab w:val="left" w:pos="504" w:leader="none"/>
        </w:tabs>
        <w:rPr>
          <w:sz w:val="24"/>
        </w:rPr>
      </w:pPr>
      <w:r>
        <w:rPr>
          <w:sz w:val="24"/>
        </w:rPr>
        <w:t xml:space="preserve"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взаимный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контроль;</w:t>
      </w:r>
      <w:r>
        <w:rPr>
          <w:sz w:val="24"/>
        </w:rPr>
      </w:r>
      <w:r>
        <w:rPr>
          <w:sz w:val="24"/>
        </w:rPr>
      </w:r>
    </w:p>
    <w:p>
      <w:pPr>
        <w:pStyle w:val="853"/>
        <w:numPr>
          <w:ilvl w:val="1"/>
          <w:numId w:val="2"/>
        </w:numPr>
        <w:ind w:left="624" w:right="0" w:hanging="480"/>
        <w:jc w:val="left"/>
        <w:spacing w:before="149" w:after="0" w:line="240" w:lineRule="auto"/>
        <w:tabs>
          <w:tab w:val="left" w:pos="624" w:leader="none"/>
        </w:tabs>
        <w:rPr>
          <w:sz w:val="24"/>
        </w:rPr>
      </w:pPr>
      <w:r>
        <w:rPr>
          <w:sz w:val="24"/>
        </w:rPr>
        <w:t xml:space="preserve"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поведение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окружающих.</w:t>
      </w:r>
      <w:r>
        <w:rPr>
          <w:sz w:val="24"/>
        </w:rPr>
      </w:r>
      <w:r>
        <w:rPr>
          <w:sz w:val="24"/>
        </w:rPr>
      </w:r>
    </w:p>
    <w:p>
      <w:pPr>
        <w:pStyle w:val="852"/>
      </w:pPr>
      <w:r>
        <w:t xml:space="preserve">Задачи </w:t>
      </w:r>
      <w:r>
        <w:rPr>
          <w:spacing w:val="-2"/>
        </w:rPr>
        <w:t xml:space="preserve">учителя:</w:t>
      </w:r>
      <w:r/>
    </w:p>
    <w:p>
      <w:pPr>
        <w:pStyle w:val="851"/>
        <w:spacing w:before="144"/>
      </w:pPr>
      <w:r>
        <w:t xml:space="preserve">Учить</w:t>
      </w:r>
      <w:r>
        <w:rPr>
          <w:spacing w:val="-3"/>
        </w:rPr>
        <w:t xml:space="preserve"> </w:t>
      </w:r>
      <w:r>
        <w:t xml:space="preserve">сочинять</w:t>
      </w:r>
      <w:r>
        <w:rPr>
          <w:spacing w:val="-3"/>
        </w:rPr>
        <w:t xml:space="preserve"> </w:t>
      </w:r>
      <w:r>
        <w:t xml:space="preserve">этюды</w:t>
      </w:r>
      <w:r>
        <w:rPr>
          <w:spacing w:val="-5"/>
        </w:rPr>
        <w:t xml:space="preserve"> </w:t>
      </w:r>
      <w:r>
        <w:t xml:space="preserve">по</w:t>
      </w:r>
      <w:r>
        <w:rPr>
          <w:spacing w:val="-3"/>
        </w:rPr>
        <w:t xml:space="preserve"> </w:t>
      </w:r>
      <w:r>
        <w:t xml:space="preserve">сказкам,</w:t>
      </w:r>
      <w:r>
        <w:rPr>
          <w:spacing w:val="-2"/>
        </w:rPr>
        <w:t xml:space="preserve"> басням;</w:t>
      </w:r>
      <w:r/>
    </w:p>
    <w:p>
      <w:pPr>
        <w:pStyle w:val="851"/>
        <w:spacing w:before="152"/>
      </w:pPr>
      <w:r>
        <w:t xml:space="preserve">развивать</w:t>
      </w:r>
      <w:r>
        <w:rPr>
          <w:spacing w:val="-4"/>
        </w:rPr>
        <w:t xml:space="preserve"> </w:t>
      </w:r>
      <w:r>
        <w:t xml:space="preserve">навыки</w:t>
      </w:r>
      <w:r>
        <w:rPr>
          <w:spacing w:val="-3"/>
        </w:rPr>
        <w:t xml:space="preserve"> </w:t>
      </w:r>
      <w:r>
        <w:t xml:space="preserve">действий</w:t>
      </w:r>
      <w:r>
        <w:rPr>
          <w:spacing w:val="-4"/>
        </w:rPr>
        <w:t xml:space="preserve"> </w:t>
      </w:r>
      <w:r>
        <w:t xml:space="preserve">с</w:t>
      </w:r>
      <w:r>
        <w:rPr>
          <w:spacing w:val="-4"/>
        </w:rPr>
        <w:t xml:space="preserve"> </w:t>
      </w:r>
      <w:r>
        <w:t xml:space="preserve">воображаемыми</w:t>
      </w:r>
      <w:r>
        <w:rPr>
          <w:spacing w:val="-3"/>
        </w:rPr>
        <w:t xml:space="preserve"> </w:t>
      </w:r>
      <w:r>
        <w:rPr>
          <w:spacing w:val="-2"/>
        </w:rPr>
        <w:t xml:space="preserve">предметами;</w:t>
      </w:r>
      <w:r/>
    </w:p>
    <w:p>
      <w:pPr>
        <w:pStyle w:val="851"/>
      </w:pPr>
      <w:r>
        <w:t xml:space="preserve">учить</w:t>
      </w:r>
      <w:r>
        <w:rPr>
          <w:spacing w:val="-3"/>
        </w:rPr>
        <w:t xml:space="preserve"> </w:t>
      </w:r>
      <w:r>
        <w:t xml:space="preserve">находить</w:t>
      </w:r>
      <w:r>
        <w:rPr>
          <w:spacing w:val="-4"/>
        </w:rPr>
        <w:t xml:space="preserve"> </w:t>
      </w:r>
      <w:r>
        <w:t xml:space="preserve">ключевые</w:t>
      </w:r>
      <w:r>
        <w:rPr>
          <w:spacing w:val="-4"/>
        </w:rPr>
        <w:t xml:space="preserve"> </w:t>
      </w:r>
      <w:r>
        <w:t xml:space="preserve">слова</w:t>
      </w:r>
      <w:r>
        <w:rPr>
          <w:spacing w:val="-1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отдельных</w:t>
      </w:r>
      <w:r>
        <w:rPr>
          <w:spacing w:val="-1"/>
        </w:rPr>
        <w:t xml:space="preserve"> </w:t>
      </w:r>
      <w:r>
        <w:t xml:space="preserve">фразах</w:t>
      </w:r>
      <w:r>
        <w:rPr>
          <w:spacing w:val="-1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предложениях</w:t>
      </w:r>
      <w:r>
        <w:rPr>
          <w:spacing w:val="-4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выделять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 xml:space="preserve">голосом;</w:t>
      </w:r>
      <w:r/>
    </w:p>
    <w:p>
      <w:pPr>
        <w:pStyle w:val="851"/>
        <w:spacing w:before="151"/>
      </w:pPr>
      <w:r>
        <w:t xml:space="preserve">развивать умение пользоваться интонациями, выражающими разнообразные эмоциональные состояния (грустно,</w:t>
      </w:r>
      <w:r>
        <w:rPr>
          <w:spacing w:val="-4"/>
        </w:rPr>
        <w:t xml:space="preserve"> </w:t>
      </w:r>
      <w:r>
        <w:t xml:space="preserve">радостно,</w:t>
      </w:r>
      <w:r>
        <w:rPr>
          <w:spacing w:val="-4"/>
        </w:rPr>
        <w:t xml:space="preserve"> </w:t>
      </w:r>
      <w:r>
        <w:t xml:space="preserve">сердито,</w:t>
      </w:r>
      <w:r>
        <w:rPr>
          <w:spacing w:val="-2"/>
        </w:rPr>
        <w:t xml:space="preserve"> </w:t>
      </w:r>
      <w:r>
        <w:t xml:space="preserve">удивительно,</w:t>
      </w:r>
      <w:r>
        <w:rPr>
          <w:spacing w:val="-4"/>
        </w:rPr>
        <w:t xml:space="preserve"> </w:t>
      </w:r>
      <w:r>
        <w:t xml:space="preserve">восхищенно,</w:t>
      </w:r>
      <w:r>
        <w:rPr>
          <w:spacing w:val="-4"/>
        </w:rPr>
        <w:t xml:space="preserve"> </w:t>
      </w:r>
      <w:r>
        <w:t xml:space="preserve">жалобно,</w:t>
      </w:r>
      <w:r>
        <w:rPr>
          <w:spacing w:val="-6"/>
        </w:rPr>
        <w:t xml:space="preserve"> </w:t>
      </w:r>
      <w:r>
        <w:t xml:space="preserve">презрительно,</w:t>
      </w:r>
      <w:r>
        <w:rPr>
          <w:spacing w:val="-4"/>
        </w:rPr>
        <w:t xml:space="preserve"> </w:t>
      </w:r>
      <w:r>
        <w:t xml:space="preserve">осуждающе,</w:t>
      </w:r>
      <w:r>
        <w:rPr>
          <w:spacing w:val="-2"/>
        </w:rPr>
        <w:t xml:space="preserve"> </w:t>
      </w:r>
      <w:r>
        <w:t xml:space="preserve">таинственно</w:t>
      </w:r>
      <w:r>
        <w:rPr>
          <w:spacing w:val="-6"/>
        </w:rPr>
        <w:t xml:space="preserve"> </w:t>
      </w:r>
      <w:r>
        <w:t xml:space="preserve">и т.д.); пополнять словарный запас, образный строй речи.</w:t>
      </w:r>
      <w:r/>
    </w:p>
    <w:p>
      <w:pPr>
        <w:pStyle w:val="852"/>
        <w:numPr>
          <w:ilvl w:val="0"/>
          <w:numId w:val="8"/>
        </w:numPr>
        <w:ind w:left="144" w:right="4526" w:firstLine="0"/>
        <w:jc w:val="left"/>
        <w:spacing w:before="153" w:after="0" w:line="369" w:lineRule="auto"/>
        <w:tabs>
          <w:tab w:val="left" w:pos="384" w:leader="none"/>
        </w:tabs>
      </w:pPr>
      <w:r>
        <w:t xml:space="preserve">Содержание</w:t>
      </w:r>
      <w:r>
        <w:rPr>
          <w:spacing w:val="-7"/>
        </w:rPr>
        <w:t xml:space="preserve"> </w:t>
      </w:r>
      <w:r>
        <w:t xml:space="preserve">курса</w:t>
      </w:r>
      <w:r>
        <w:rPr>
          <w:spacing w:val="-6"/>
        </w:rPr>
        <w:t xml:space="preserve"> </w:t>
      </w:r>
      <w:r>
        <w:t xml:space="preserve">внеурочной</w:t>
      </w:r>
      <w:r>
        <w:rPr>
          <w:spacing w:val="-6"/>
        </w:rPr>
        <w:t xml:space="preserve"> </w:t>
      </w:r>
      <w:r>
        <w:t xml:space="preserve">деятельности</w:t>
      </w:r>
      <w:r>
        <w:rPr>
          <w:spacing w:val="-6"/>
        </w:rPr>
        <w:t xml:space="preserve"> </w:t>
      </w:r>
      <w:r>
        <w:t xml:space="preserve">«В</w:t>
      </w:r>
      <w:r>
        <w:rPr>
          <w:spacing w:val="-6"/>
        </w:rPr>
        <w:t xml:space="preserve"> </w:t>
      </w:r>
      <w:r>
        <w:t xml:space="preserve">мире</w:t>
      </w:r>
      <w:r>
        <w:rPr>
          <w:spacing w:val="-9"/>
        </w:rPr>
        <w:t xml:space="preserve"> </w:t>
      </w:r>
      <w:r>
        <w:t xml:space="preserve">театра» 1 раздел Роль театра в культуре .</w:t>
      </w:r>
      <w:r/>
    </w:p>
    <w:p>
      <w:pPr>
        <w:pStyle w:val="851"/>
        <w:spacing w:before="0"/>
      </w:pPr>
      <w:r>
        <w:t xml:space="preserve">На</w:t>
      </w:r>
      <w:r>
        <w:rPr>
          <w:spacing w:val="-5"/>
        </w:rPr>
        <w:t xml:space="preserve"> </w:t>
      </w:r>
      <w:r>
        <w:t xml:space="preserve">первом</w:t>
      </w:r>
      <w:r>
        <w:rPr>
          <w:spacing w:val="-5"/>
        </w:rPr>
        <w:t xml:space="preserve"> </w:t>
      </w:r>
      <w:r>
        <w:t xml:space="preserve">вводном</w:t>
      </w:r>
      <w:r>
        <w:rPr>
          <w:spacing w:val="-4"/>
        </w:rPr>
        <w:t xml:space="preserve"> </w:t>
      </w:r>
      <w:r>
        <w:t xml:space="preserve">занятии</w:t>
      </w:r>
      <w:r>
        <w:rPr>
          <w:spacing w:val="-5"/>
        </w:rPr>
        <w:t xml:space="preserve"> </w:t>
      </w:r>
      <w:r>
        <w:t xml:space="preserve">знакомство</w:t>
      </w:r>
      <w:r>
        <w:rPr>
          <w:spacing w:val="-3"/>
        </w:rPr>
        <w:t xml:space="preserve"> </w:t>
      </w:r>
      <w:r>
        <w:t xml:space="preserve">с</w:t>
      </w:r>
      <w:r>
        <w:rPr>
          <w:spacing w:val="-5"/>
        </w:rPr>
        <w:t xml:space="preserve"> </w:t>
      </w:r>
      <w:r>
        <w:t xml:space="preserve">коллективом</w:t>
      </w:r>
      <w:r>
        <w:rPr>
          <w:spacing w:val="-5"/>
        </w:rPr>
        <w:t xml:space="preserve"> </w:t>
      </w:r>
      <w:r>
        <w:t xml:space="preserve">проходит</w:t>
      </w:r>
      <w:r>
        <w:rPr>
          <w:spacing w:val="-3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игре «Снежный</w:t>
      </w:r>
      <w:r>
        <w:rPr>
          <w:spacing w:val="-3"/>
        </w:rPr>
        <w:t xml:space="preserve"> </w:t>
      </w:r>
      <w:r>
        <w:t xml:space="preserve">ком».</w:t>
      </w:r>
      <w:r>
        <w:rPr>
          <w:spacing w:val="-3"/>
        </w:rPr>
        <w:t xml:space="preserve"> </w:t>
      </w:r>
      <w:r>
        <w:t xml:space="preserve">Руководитель</w:t>
      </w:r>
      <w:r>
        <w:rPr>
          <w:spacing w:val="-3"/>
        </w:rPr>
        <w:t xml:space="preserve"> </w:t>
      </w:r>
      <w:r>
        <w:t xml:space="preserve">кружка знакомит ребят с программой кружка, правилами поведения на кружке, с инструкциями по охране труда. В конце занятия - игра «Театр – экспромт»: «Колобок».</w:t>
      </w:r>
      <w:r/>
    </w:p>
    <w:p>
      <w:pPr>
        <w:pStyle w:val="851"/>
        <w:spacing w:before="147"/>
      </w:pPr>
      <w:r>
        <w:t xml:space="preserve">-Беседа о театре. Значение театра, его отличие от других видов искусств. Дети приобретают навыки, необходимые для верного сценического общения ,участвуют в этюдах для выработки выразительной сценической</w:t>
      </w:r>
      <w:r>
        <w:rPr>
          <w:spacing w:val="-5"/>
        </w:rPr>
        <w:t xml:space="preserve"> </w:t>
      </w:r>
      <w:r>
        <w:t xml:space="preserve">жестикуляции</w:t>
      </w:r>
      <w:r>
        <w:rPr>
          <w:spacing w:val="-5"/>
        </w:rPr>
        <w:t xml:space="preserve"> </w:t>
      </w:r>
      <w:r>
        <w:t xml:space="preserve">(«Немое</w:t>
      </w:r>
      <w:r>
        <w:rPr>
          <w:spacing w:val="-6"/>
        </w:rPr>
        <w:t xml:space="preserve"> </w:t>
      </w:r>
      <w:r>
        <w:t xml:space="preserve">кино»</w:t>
      </w:r>
      <w:r>
        <w:rPr>
          <w:spacing w:val="-8"/>
        </w:rPr>
        <w:t xml:space="preserve"> </w:t>
      </w:r>
      <w:r>
        <w:t xml:space="preserve">«Мультяшки -</w:t>
      </w:r>
      <w:r>
        <w:rPr>
          <w:spacing w:val="-6"/>
        </w:rPr>
        <w:t xml:space="preserve"> </w:t>
      </w:r>
      <w:r>
        <w:t xml:space="preserve">анимашки»),</w:t>
      </w:r>
      <w:r>
        <w:rPr>
          <w:spacing w:val="-5"/>
        </w:rPr>
        <w:t xml:space="preserve"> </w:t>
      </w:r>
      <w:r>
        <w:t xml:space="preserve">знакомятся</w:t>
      </w:r>
      <w:r>
        <w:rPr>
          <w:spacing w:val="-5"/>
        </w:rPr>
        <w:t xml:space="preserve"> </w:t>
      </w:r>
      <w:r>
        <w:t xml:space="preserve">с</w:t>
      </w:r>
      <w:r>
        <w:rPr>
          <w:spacing w:val="-6"/>
        </w:rPr>
        <w:t xml:space="preserve"> </w:t>
      </w:r>
      <w:r>
        <w:t xml:space="preserve">древнегреческим,</w:t>
      </w:r>
      <w:r/>
    </w:p>
    <w:p>
      <w:pPr>
        <w:pStyle w:val="851"/>
        <w:spacing w:before="0"/>
      </w:pPr>
      <w:r>
        <w:t xml:space="preserve">современным,</w:t>
      </w:r>
      <w:r>
        <w:rPr>
          <w:spacing w:val="-4"/>
        </w:rPr>
        <w:t xml:space="preserve"> </w:t>
      </w:r>
      <w:r>
        <w:t xml:space="preserve">кукольным,</w:t>
      </w:r>
      <w:r>
        <w:rPr>
          <w:spacing w:val="-4"/>
        </w:rPr>
        <w:t xml:space="preserve"> </w:t>
      </w:r>
      <w:r>
        <w:t xml:space="preserve">музыкальным,</w:t>
      </w:r>
      <w:r>
        <w:rPr>
          <w:spacing w:val="-4"/>
        </w:rPr>
        <w:t xml:space="preserve"> </w:t>
      </w:r>
      <w:r>
        <w:t xml:space="preserve">цирковым</w:t>
      </w:r>
      <w:r>
        <w:rPr>
          <w:spacing w:val="-5"/>
        </w:rPr>
        <w:t xml:space="preserve"> </w:t>
      </w:r>
      <w:r>
        <w:t xml:space="preserve">театрами</w:t>
      </w:r>
      <w:r>
        <w:rPr>
          <w:spacing w:val="-4"/>
        </w:rPr>
        <w:t xml:space="preserve"> </w:t>
      </w:r>
      <w:r>
        <w:t xml:space="preserve">.Знакомятся</w:t>
      </w:r>
      <w:r>
        <w:rPr>
          <w:spacing w:val="-4"/>
        </w:rPr>
        <w:t xml:space="preserve"> </w:t>
      </w:r>
      <w:r>
        <w:t xml:space="preserve">с</w:t>
      </w:r>
      <w:r>
        <w:rPr>
          <w:spacing w:val="-5"/>
        </w:rPr>
        <w:t xml:space="preserve"> </w:t>
      </w:r>
      <w:r>
        <w:t xml:space="preserve">создателями</w:t>
      </w:r>
      <w:r>
        <w:rPr>
          <w:spacing w:val="-5"/>
        </w:rPr>
        <w:t xml:space="preserve"> </w:t>
      </w:r>
      <w:r>
        <w:t xml:space="preserve">спектакля:</w:t>
      </w:r>
      <w:r>
        <w:rPr>
          <w:spacing w:val="-4"/>
        </w:rPr>
        <w:t xml:space="preserve"> </w:t>
      </w:r>
      <w:r>
        <w:t xml:space="preserve">писатель, поэт, драматург.</w:t>
      </w:r>
      <w:r/>
    </w:p>
    <w:p>
      <w:pPr>
        <w:pStyle w:val="852"/>
        <w:numPr>
          <w:ilvl w:val="0"/>
          <w:numId w:val="1"/>
        </w:numPr>
        <w:ind w:left="324" w:right="0" w:hanging="180"/>
        <w:jc w:val="left"/>
        <w:spacing w:before="156" w:after="0" w:line="240" w:lineRule="auto"/>
        <w:tabs>
          <w:tab w:val="left" w:pos="324" w:leader="none"/>
        </w:tabs>
      </w:pPr>
      <w:r>
        <w:t xml:space="preserve">раздел</w:t>
      </w:r>
      <w:r>
        <w:rPr>
          <w:spacing w:val="-8"/>
        </w:rPr>
        <w:t xml:space="preserve"> </w:t>
      </w:r>
      <w:r>
        <w:t xml:space="preserve">Театрально-исполнительская</w:t>
      </w:r>
      <w:r>
        <w:rPr>
          <w:spacing w:val="-6"/>
        </w:rPr>
        <w:t xml:space="preserve"> </w:t>
      </w:r>
      <w:r>
        <w:rPr>
          <w:spacing w:val="-2"/>
        </w:rPr>
        <w:t xml:space="preserve">деятельность.</w:t>
      </w:r>
      <w:r/>
    </w:p>
    <w:p>
      <w:pPr>
        <w:pStyle w:val="851"/>
        <w:spacing w:before="145"/>
      </w:pPr>
      <w:r>
        <w:t xml:space="preserve">Упражнения,</w:t>
      </w:r>
      <w:r>
        <w:rPr>
          <w:spacing w:val="-5"/>
        </w:rPr>
        <w:t xml:space="preserve"> </w:t>
      </w:r>
      <w:r>
        <w:t xml:space="preserve">направленные</w:t>
      </w:r>
      <w:r>
        <w:rPr>
          <w:spacing w:val="-4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развитие</w:t>
      </w:r>
      <w:r>
        <w:rPr>
          <w:spacing w:val="-1"/>
        </w:rPr>
        <w:t xml:space="preserve"> </w:t>
      </w:r>
      <w:r>
        <w:t xml:space="preserve">у</w:t>
      </w:r>
      <w:r>
        <w:rPr>
          <w:spacing w:val="-7"/>
        </w:rPr>
        <w:t xml:space="preserve"> </w:t>
      </w:r>
      <w:r>
        <w:t xml:space="preserve">детей</w:t>
      </w:r>
      <w:r>
        <w:rPr>
          <w:spacing w:val="-2"/>
        </w:rPr>
        <w:t xml:space="preserve"> </w:t>
      </w:r>
      <w:r>
        <w:t xml:space="preserve">чувства</w:t>
      </w:r>
      <w:r>
        <w:rPr>
          <w:spacing w:val="-4"/>
        </w:rPr>
        <w:t xml:space="preserve"> </w:t>
      </w:r>
      <w:r>
        <w:t xml:space="preserve">ритма</w:t>
      </w:r>
      <w:r>
        <w:rPr>
          <w:spacing w:val="-3"/>
        </w:rPr>
        <w:t xml:space="preserve"> </w:t>
      </w:r>
      <w:r>
        <w:t xml:space="preserve">.Образно-игровые</w:t>
      </w:r>
      <w:r>
        <w:rPr>
          <w:spacing w:val="-1"/>
        </w:rPr>
        <w:t xml:space="preserve"> </w:t>
      </w:r>
      <w:r>
        <w:t xml:space="preserve">упражнения(поезд,</w:t>
      </w:r>
      <w:r>
        <w:rPr>
          <w:spacing w:val="-1"/>
        </w:rPr>
        <w:t xml:space="preserve"> </w:t>
      </w:r>
      <w:r>
        <w:rPr>
          <w:spacing w:val="-2"/>
        </w:rPr>
        <w:t xml:space="preserve">мотылек</w:t>
      </w:r>
      <w:r/>
    </w:p>
    <w:p>
      <w:pPr>
        <w:pStyle w:val="851"/>
        <w:spacing w:before="0"/>
      </w:pPr>
      <w:r>
        <w:t xml:space="preserve">,бабочка.).Упражнения,</w:t>
      </w:r>
      <w:r>
        <w:rPr>
          <w:spacing w:val="-4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основе</w:t>
      </w:r>
      <w:r>
        <w:rPr>
          <w:spacing w:val="-5"/>
        </w:rPr>
        <w:t xml:space="preserve"> </w:t>
      </w:r>
      <w:r>
        <w:t xml:space="preserve">которых</w:t>
      </w:r>
      <w:r>
        <w:rPr>
          <w:spacing w:val="-3"/>
        </w:rPr>
        <w:t xml:space="preserve"> </w:t>
      </w:r>
      <w:r>
        <w:t xml:space="preserve">содержатся</w:t>
      </w:r>
      <w:r>
        <w:rPr>
          <w:spacing w:val="-4"/>
        </w:rPr>
        <w:t xml:space="preserve"> </w:t>
      </w:r>
      <w:r>
        <w:t xml:space="preserve">абстрактные</w:t>
      </w:r>
      <w:r>
        <w:rPr>
          <w:spacing w:val="-5"/>
        </w:rPr>
        <w:t xml:space="preserve"> </w:t>
      </w:r>
      <w:r>
        <w:t xml:space="preserve">образы(</w:t>
      </w:r>
      <w:r>
        <w:rPr>
          <w:spacing w:val="-5"/>
        </w:rPr>
        <w:t xml:space="preserve"> </w:t>
      </w:r>
      <w:r>
        <w:t xml:space="preserve">огонь</w:t>
      </w:r>
      <w:r>
        <w:rPr>
          <w:spacing w:val="-4"/>
        </w:rPr>
        <w:t xml:space="preserve"> </w:t>
      </w:r>
      <w:r>
        <w:t xml:space="preserve">снег).Основы</w:t>
      </w:r>
      <w:r>
        <w:rPr>
          <w:spacing w:val="-4"/>
        </w:rPr>
        <w:t xml:space="preserve"> </w:t>
      </w:r>
      <w:r>
        <w:t xml:space="preserve">актерского мастерства. Мимика. Театральный этюд. Язык жестов .Дикция. Интонация. Темп речи. Рифма. Ритм.</w:t>
      </w:r>
      <w:r/>
    </w:p>
    <w:p>
      <w:pPr>
        <w:pStyle w:val="851"/>
        <w:spacing w:before="0"/>
      </w:pPr>
      <w:r>
        <w:t xml:space="preserve">Импровизация.</w:t>
      </w:r>
      <w:r>
        <w:rPr>
          <w:spacing w:val="-5"/>
        </w:rPr>
        <w:t xml:space="preserve"> </w:t>
      </w:r>
      <w:r>
        <w:t xml:space="preserve">Диалог.</w:t>
      </w:r>
      <w:r>
        <w:rPr>
          <w:spacing w:val="-5"/>
        </w:rPr>
        <w:t xml:space="preserve"> </w:t>
      </w:r>
      <w:r>
        <w:rPr>
          <w:spacing w:val="-2"/>
        </w:rPr>
        <w:t xml:space="preserve">Монолог.</w:t>
      </w:r>
      <w:r/>
    </w:p>
    <w:p>
      <w:pPr>
        <w:pStyle w:val="851"/>
        <w:spacing w:after="0"/>
        <w:sectPr>
          <w:footnotePr/>
          <w:endnotePr/>
          <w:type w:val="nextPage"/>
          <w:pgSz w:w="11910" w:h="16840" w:orient="portrait"/>
          <w:pgMar w:top="480" w:right="0" w:bottom="280" w:left="283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852"/>
        <w:numPr>
          <w:ilvl w:val="0"/>
          <w:numId w:val="1"/>
        </w:numPr>
        <w:ind w:left="324" w:right="0" w:hanging="180"/>
        <w:jc w:val="left"/>
        <w:spacing w:before="64" w:after="0" w:line="240" w:lineRule="auto"/>
        <w:tabs>
          <w:tab w:val="left" w:pos="324" w:leader="none"/>
        </w:tabs>
      </w:pPr>
      <w:r>
        <w:t xml:space="preserve">раздел</w:t>
      </w:r>
      <w:r>
        <w:rPr>
          <w:spacing w:val="-3"/>
        </w:rPr>
        <w:t xml:space="preserve"> </w:t>
      </w:r>
      <w:r>
        <w:t xml:space="preserve">Занятия</w:t>
      </w:r>
      <w:r>
        <w:rPr>
          <w:spacing w:val="-3"/>
        </w:rPr>
        <w:t xml:space="preserve"> </w:t>
      </w:r>
      <w:r>
        <w:t xml:space="preserve">сценическим</w:t>
      </w:r>
      <w:r>
        <w:rPr>
          <w:spacing w:val="-3"/>
        </w:rPr>
        <w:t xml:space="preserve"> </w:t>
      </w:r>
      <w:r>
        <w:rPr>
          <w:spacing w:val="-2"/>
        </w:rPr>
        <w:t xml:space="preserve">искусством..</w:t>
      </w:r>
      <w:r/>
    </w:p>
    <w:p>
      <w:pPr>
        <w:pStyle w:val="851"/>
        <w:spacing w:before="147"/>
      </w:pPr>
      <w:r>
        <w:t xml:space="preserve">Упражнения</w:t>
      </w:r>
      <w:r>
        <w:rPr>
          <w:spacing w:val="-6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игры:</w:t>
      </w:r>
      <w:r>
        <w:rPr>
          <w:spacing w:val="-6"/>
        </w:rPr>
        <w:t xml:space="preserve"> </w:t>
      </w:r>
      <w:r>
        <w:t xml:space="preserve">превращения</w:t>
      </w:r>
      <w:r>
        <w:rPr>
          <w:spacing w:val="-3"/>
        </w:rPr>
        <w:t xml:space="preserve"> </w:t>
      </w:r>
      <w:r>
        <w:t xml:space="preserve">предмета</w:t>
      </w:r>
      <w:r>
        <w:rPr>
          <w:spacing w:val="-4"/>
        </w:rPr>
        <w:t xml:space="preserve"> </w:t>
      </w:r>
      <w:r>
        <w:t xml:space="preserve">превращение</w:t>
      </w:r>
      <w:r>
        <w:rPr>
          <w:spacing w:val="-4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предмет,</w:t>
      </w:r>
      <w:r>
        <w:rPr>
          <w:spacing w:val="-3"/>
        </w:rPr>
        <w:t xml:space="preserve"> </w:t>
      </w:r>
      <w:r>
        <w:t xml:space="preserve">живой</w:t>
      </w:r>
      <w:r>
        <w:rPr>
          <w:spacing w:val="-3"/>
        </w:rPr>
        <w:t xml:space="preserve"> </w:t>
      </w:r>
      <w:r>
        <w:t xml:space="preserve">алфавит,</w:t>
      </w:r>
      <w:r>
        <w:rPr>
          <w:spacing w:val="-3"/>
        </w:rPr>
        <w:t xml:space="preserve"> </w:t>
      </w:r>
      <w:r>
        <w:t xml:space="preserve">ручеек,</w:t>
      </w:r>
      <w:r>
        <w:rPr>
          <w:spacing w:val="-1"/>
        </w:rPr>
        <w:t xml:space="preserve"> </w:t>
      </w:r>
      <w:r>
        <w:t xml:space="preserve">волна.</w:t>
      </w:r>
      <w:r>
        <w:rPr>
          <w:spacing w:val="-3"/>
        </w:rPr>
        <w:t xml:space="preserve"> </w:t>
      </w:r>
      <w:r>
        <w:t xml:space="preserve">Игры одиночные Дети выполняют этюды по картинкам .На практических занятиях рассматриваются приемы</w:t>
      </w:r>
      <w:r/>
    </w:p>
    <w:p>
      <w:pPr>
        <w:pStyle w:val="851"/>
        <w:spacing w:before="0"/>
      </w:pPr>
      <w:r>
        <w:t xml:space="preserve">релаксации.</w:t>
      </w:r>
      <w:r>
        <w:rPr>
          <w:spacing w:val="-7"/>
        </w:rPr>
        <w:t xml:space="preserve"> </w:t>
      </w:r>
      <w:r>
        <w:t xml:space="preserve">Концентрации</w:t>
      </w:r>
      <w:r>
        <w:rPr>
          <w:spacing w:val="-6"/>
        </w:rPr>
        <w:t xml:space="preserve"> </w:t>
      </w:r>
      <w:r>
        <w:t xml:space="preserve">внимания,</w:t>
      </w:r>
      <w:r>
        <w:rPr>
          <w:spacing w:val="-8"/>
        </w:rPr>
        <w:t xml:space="preserve"> </w:t>
      </w:r>
      <w:r>
        <w:rPr>
          <w:spacing w:val="-2"/>
        </w:rPr>
        <w:t xml:space="preserve">дыхания.</w:t>
      </w:r>
      <w:r/>
    </w:p>
    <w:p>
      <w:pPr>
        <w:pStyle w:val="853"/>
        <w:numPr>
          <w:ilvl w:val="0"/>
          <w:numId w:val="1"/>
        </w:numPr>
        <w:ind w:left="144" w:right="339" w:firstLine="0"/>
        <w:jc w:val="left"/>
        <w:spacing w:before="149" w:after="0" w:line="240" w:lineRule="auto"/>
        <w:tabs>
          <w:tab w:val="left" w:pos="324" w:leader="none"/>
        </w:tabs>
        <w:rPr>
          <w:b/>
          <w:sz w:val="24"/>
        </w:rPr>
      </w:pPr>
      <w:r>
        <w:rPr>
          <w:b/>
          <w:sz w:val="24"/>
        </w:rPr>
        <w:t xml:space="preserve">раздел Работа над спектаклем (пьесой, сказкой) </w:t>
      </w:r>
      <w:r>
        <w:rPr>
          <w:sz w:val="24"/>
        </w:rPr>
        <w:t xml:space="preserve">базируется на авторских пьесах и включает в себя 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пьесой,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сказкой,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над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спектаклем 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этюдов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спектакля.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Показ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спектакля.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51"/>
        <w:ind w:left="0"/>
        <w:spacing w:before="10"/>
        <w:rPr>
          <w:b/>
          <w:sz w:val="13"/>
        </w:rPr>
      </w:pPr>
      <w:r>
        <w:rPr>
          <w:b/>
          <w:sz w:val="13"/>
        </w:rPr>
      </w:r>
      <w:r>
        <w:rPr>
          <w:b/>
          <w:sz w:val="13"/>
        </w:rPr>
      </w:r>
      <w:r>
        <w:rPr>
          <w:b/>
          <w:sz w:val="13"/>
        </w:rPr>
      </w:r>
    </w:p>
    <w:tbl>
      <w:tblPr>
        <w:tblW w:w="0" w:type="auto"/>
        <w:tblInd w:w="3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198"/>
        <w:gridCol w:w="1665"/>
        <w:gridCol w:w="1860"/>
        <w:gridCol w:w="739"/>
        <w:gridCol w:w="739"/>
        <w:gridCol w:w="1663"/>
        <w:gridCol w:w="1824"/>
        <w:gridCol w:w="1735"/>
      </w:tblGrid>
      <w:tr>
        <w:tblPrEx/>
        <w:trPr>
          <w:trHeight w:val="839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before="223"/>
              <w:rPr>
                <w:b/>
                <w:sz w:val="20"/>
              </w:rPr>
            </w:pPr>
            <w:r>
              <w:rPr>
                <w:sz w:val="20"/>
              </w:rPr>
              <w:t xml:space="preserve"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занятия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"/>
              <w:jc w:val="center"/>
              <w:spacing w:before="22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Тема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left="403" w:right="387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Основное содержание занятия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 w:right="91" w:firstLine="50"/>
              <w:spacing w:before="38" w:line="396" w:lineRule="auto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Кол. </w:t>
            </w:r>
            <w:r>
              <w:rPr>
                <w:b/>
                <w:spacing w:val="-2"/>
                <w:sz w:val="20"/>
              </w:rPr>
              <w:t xml:space="preserve">часов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</w:rPr>
              <w:t xml:space="preserve">Дата</w:t>
            </w:r>
            <w:r>
              <w:rPr>
                <w:b/>
                <w:bCs/>
                <w:sz w:val="20"/>
                <w:szCs w:val="20"/>
                <w:highlight w:val="none"/>
              </w:rPr>
            </w:r>
            <w:r>
              <w:rPr>
                <w:b/>
                <w:bCs/>
                <w:sz w:val="20"/>
                <w:szCs w:val="20"/>
                <w:highlight w:val="none"/>
              </w:rPr>
            </w:r>
          </w:p>
          <w:p>
            <w:pPr>
              <w:pStyle w:val="85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 xml:space="preserve">провед.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33" w:right="111" w:firstLine="278"/>
              <w:spacing w:before="11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Формы и методы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работы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301" w:firstLine="434"/>
              <w:spacing w:before="11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Вид </w:t>
            </w:r>
            <w:r>
              <w:rPr>
                <w:b/>
                <w:spacing w:val="-2"/>
                <w:sz w:val="20"/>
              </w:rPr>
              <w:t xml:space="preserve">деятельности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299"/>
              <w:spacing w:before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Примечание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blPrEx/>
        <w:trPr>
          <w:trHeight w:val="1989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 w:right="8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Вводное занятие.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247"/>
              <w:rPr>
                <w:sz w:val="20"/>
              </w:rPr>
            </w:pPr>
            <w:r>
              <w:rPr>
                <w:sz w:val="20"/>
              </w:rPr>
              <w:t xml:space="preserve">Задачи и </w:t>
            </w:r>
            <w:r>
              <w:rPr>
                <w:spacing w:val="-2"/>
                <w:sz w:val="20"/>
              </w:rPr>
              <w:t xml:space="preserve">особенности </w:t>
            </w:r>
            <w:r>
              <w:rPr>
                <w:sz w:val="20"/>
              </w:rPr>
              <w:t xml:space="preserve">занятий 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2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театральном кружке, </w:t>
            </w:r>
            <w:r>
              <w:rPr>
                <w:sz w:val="20"/>
              </w:rPr>
              <w:t xml:space="preserve">коллективе.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Игра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247"/>
              <w:rPr>
                <w:sz w:val="20"/>
              </w:rPr>
            </w:pPr>
            <w:r>
              <w:rPr>
                <w:sz w:val="20"/>
              </w:rPr>
              <w:t xml:space="preserve">«Театр – </w:t>
            </w:r>
            <w:r>
              <w:rPr>
                <w:spacing w:val="-2"/>
                <w:sz w:val="20"/>
              </w:rPr>
              <w:t xml:space="preserve">экспромт»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Беседа,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игра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Решение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организационных вопросов.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01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 w:right="293"/>
              <w:spacing w:line="23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Здравствуй, театр!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247"/>
              <w:spacing w:line="237" w:lineRule="auto"/>
              <w:rPr>
                <w:sz w:val="20"/>
              </w:rPr>
            </w:pPr>
            <w:r>
              <w:rPr>
                <w:sz w:val="20"/>
              </w:rPr>
              <w:t xml:space="preserve">Дать детям </w:t>
            </w:r>
            <w:r>
              <w:rPr>
                <w:spacing w:val="-2"/>
                <w:sz w:val="20"/>
              </w:rPr>
              <w:t xml:space="preserve">возможность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247"/>
              <w:rPr>
                <w:sz w:val="20"/>
              </w:rPr>
            </w:pPr>
            <w:r>
              <w:rPr>
                <w:sz w:val="20"/>
              </w:rPr>
              <w:t xml:space="preserve">окунуться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мир фантазии и </w:t>
            </w:r>
            <w:r>
              <w:rPr>
                <w:spacing w:val="-2"/>
                <w:sz w:val="20"/>
              </w:rPr>
              <w:t xml:space="preserve">воображения.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2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Повторить </w:t>
            </w:r>
            <w:r>
              <w:rPr>
                <w:sz w:val="20"/>
              </w:rPr>
              <w:t xml:space="preserve">понятие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«театр».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247"/>
              <w:spacing w:before="149"/>
              <w:rPr>
                <w:sz w:val="20"/>
              </w:rPr>
            </w:pPr>
            <w:r>
              <w:rPr>
                <w:sz w:val="20"/>
              </w:rPr>
              <w:t xml:space="preserve">Знакомство с </w:t>
            </w:r>
            <w:r>
              <w:rPr>
                <w:spacing w:val="-2"/>
                <w:sz w:val="20"/>
              </w:rPr>
              <w:t xml:space="preserve">театрами (презентация).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  <w:r>
              <w:rPr>
                <w:spacing w:val="-2"/>
                <w:sz w:val="20"/>
                <w:szCs w:val="20"/>
              </w:rPr>
            </w:r>
            <w:r>
              <w:rPr>
                <w:spacing w:val="-2"/>
                <w:sz w:val="20"/>
                <w:szCs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 w:right="111"/>
              <w:spacing w:line="23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Фронтальная работа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/>
              <w:spacing w:line="23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Просмотр презентаций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117" w:right="3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Возможно использование Интернет-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7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ресурсов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602"/>
        </w:trPr>
        <w:tc>
          <w:tcPr>
            <w:tcBorders>
              <w:bottom w:val="none" w:color="000000" w:sz="4" w:space="0"/>
            </w:tcBorders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1665" w:type="dxa"/>
            <w:textDirection w:val="lrTb"/>
            <w:noWrap w:val="false"/>
          </w:tcPr>
          <w:p>
            <w:pPr>
              <w:pStyle w:val="854"/>
              <w:ind w:left="112" w:right="293"/>
              <w:rPr>
                <w:sz w:val="20"/>
              </w:rPr>
            </w:pPr>
            <w:r>
              <w:rPr>
                <w:sz w:val="20"/>
              </w:rPr>
              <w:t xml:space="preserve">Роль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театра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культуре.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1860" w:type="dxa"/>
            <w:textDirection w:val="lrTb"/>
            <w:noWrap w:val="false"/>
          </w:tcPr>
          <w:p>
            <w:pPr>
              <w:pStyle w:val="854"/>
              <w:ind w:right="146"/>
              <w:rPr>
                <w:sz w:val="20"/>
              </w:rPr>
            </w:pPr>
            <w:r>
              <w:rPr>
                <w:sz w:val="20"/>
              </w:rPr>
              <w:t xml:space="preserve">Как вести себя на сцене. Учить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 xml:space="preserve">ориентироваться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пространстве, равномерно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29"/>
              <w:rPr>
                <w:sz w:val="20"/>
              </w:rPr>
            </w:pPr>
            <w:r>
              <w:rPr>
                <w:sz w:val="20"/>
              </w:rPr>
              <w:t xml:space="preserve">размещаться на площадке.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Учимся строить диалог с партнером на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заданную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тему.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739" w:type="dxa"/>
            <w:textDirection w:val="lrTb"/>
            <w:noWrap w:val="false"/>
          </w:tcPr>
          <w:p>
            <w:pPr>
              <w:pStyle w:val="854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  <w:r>
              <w:rPr>
                <w:spacing w:val="-2"/>
                <w:sz w:val="20"/>
                <w:szCs w:val="20"/>
              </w:rPr>
            </w:r>
            <w:r>
              <w:rPr>
                <w:spacing w:val="-2"/>
                <w:sz w:val="20"/>
                <w:szCs w:val="20"/>
              </w:rPr>
            </w:r>
          </w:p>
        </w:tc>
        <w:tc>
          <w:tcPr>
            <w:tcBorders>
              <w:bottom w:val="none" w:color="000000" w:sz="4" w:space="0"/>
            </w:tcBorders>
            <w:tcW w:w="1663" w:type="dxa"/>
            <w:textDirection w:val="lrTb"/>
            <w:noWrap w:val="false"/>
          </w:tcPr>
          <w:p>
            <w:pPr>
              <w:pStyle w:val="854"/>
              <w:ind w:left="116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Беседа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1824" w:type="dxa"/>
            <w:textDirection w:val="lrTb"/>
            <w:noWrap w:val="false"/>
          </w:tcPr>
          <w:p>
            <w:pPr>
              <w:pStyle w:val="854"/>
              <w:ind w:left="114" w:right="555"/>
              <w:rPr>
                <w:sz w:val="20"/>
              </w:rPr>
            </w:pPr>
            <w:r>
              <w:rPr>
                <w:sz w:val="20"/>
              </w:rPr>
              <w:t xml:space="preserve">Знакомство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правилами </w:t>
            </w:r>
            <w:r>
              <w:rPr>
                <w:sz w:val="20"/>
              </w:rPr>
              <w:t xml:space="preserve">поведения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сцене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1735" w:type="dxa"/>
            <w:textDirection w:val="lrTb"/>
            <w:noWrap w:val="false"/>
          </w:tcPr>
          <w:p>
            <w:pPr>
              <w:pStyle w:val="854"/>
              <w:ind w:left="117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Понятие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«рифма»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1607"/>
        </w:trPr>
        <w:tc>
          <w:tcPr>
            <w:tcBorders>
              <w:top w:val="none" w:color="000000" w:sz="4" w:space="0"/>
            </w:tcBorders>
            <w:tcW w:w="1198" w:type="dxa"/>
            <w:textDirection w:val="lrTb"/>
            <w:noWrap w:val="false"/>
          </w:tcPr>
          <w:p>
            <w:pPr>
              <w:pStyle w:val="854"/>
              <w:ind w:left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665" w:type="dxa"/>
            <w:textDirection w:val="lrTb"/>
            <w:noWrap w:val="false"/>
          </w:tcPr>
          <w:p>
            <w:pPr>
              <w:pStyle w:val="854"/>
              <w:ind w:left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860" w:type="dxa"/>
            <w:textDirection w:val="lrTb"/>
            <w:noWrap w:val="false"/>
          </w:tcPr>
          <w:p>
            <w:pPr>
              <w:pStyle w:val="854"/>
              <w:ind w:right="242"/>
              <w:spacing w:before="71"/>
              <w:rPr>
                <w:sz w:val="20"/>
              </w:rPr>
            </w:pPr>
            <w:r>
              <w:rPr>
                <w:sz w:val="20"/>
              </w:rPr>
              <w:t xml:space="preserve">Учимся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сочинять </w:t>
            </w:r>
            <w:r>
              <w:rPr>
                <w:spacing w:val="-2"/>
                <w:sz w:val="20"/>
              </w:rPr>
              <w:t xml:space="preserve">небольшие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29"/>
              <w:rPr>
                <w:sz w:val="20"/>
              </w:rPr>
            </w:pPr>
            <w:r>
              <w:rPr>
                <w:sz w:val="20"/>
              </w:rPr>
              <w:t xml:space="preserve">рассказы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сказки, </w:t>
            </w:r>
            <w:r>
              <w:rPr>
                <w:spacing w:val="-2"/>
                <w:sz w:val="20"/>
              </w:rPr>
              <w:t xml:space="preserve">подбирать простейшие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рифмы.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739" w:type="dxa"/>
            <w:textDirection w:val="lrTb"/>
            <w:noWrap w:val="false"/>
          </w:tcPr>
          <w:p>
            <w:pPr>
              <w:pStyle w:val="854"/>
              <w:ind w:left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739" w:type="dxa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1663" w:type="dxa"/>
            <w:textDirection w:val="lrTb"/>
            <w:noWrap w:val="false"/>
          </w:tcPr>
          <w:p>
            <w:pPr>
              <w:pStyle w:val="854"/>
              <w:ind w:left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824" w:type="dxa"/>
            <w:textDirection w:val="lrTb"/>
            <w:noWrap w:val="false"/>
          </w:tcPr>
          <w:p>
            <w:pPr>
              <w:pStyle w:val="854"/>
              <w:ind w:left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735" w:type="dxa"/>
            <w:textDirection w:val="lrTb"/>
            <w:noWrap w:val="false"/>
          </w:tcPr>
          <w:p>
            <w:pPr>
              <w:pStyle w:val="854"/>
              <w:ind w:left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135"/>
        </w:trPr>
        <w:tc>
          <w:tcPr>
            <w:tcBorders>
              <w:bottom w:val="none" w:color="000000" w:sz="4" w:space="0"/>
            </w:tcBorders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1665" w:type="dxa"/>
            <w:textDirection w:val="lrTb"/>
            <w:noWrap w:val="false"/>
          </w:tcPr>
          <w:p>
            <w:pPr>
              <w:pStyle w:val="854"/>
              <w:ind w:left="112" w:right="6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Репетиция сказки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1860" w:type="dxa"/>
            <w:textDirection w:val="lrTb"/>
            <w:noWrap w:val="false"/>
          </w:tcPr>
          <w:p>
            <w:pPr>
              <w:pStyle w:val="854"/>
              <w:ind w:right="247"/>
              <w:rPr>
                <w:sz w:val="20"/>
              </w:rPr>
            </w:pPr>
            <w:r>
              <w:rPr>
                <w:sz w:val="20"/>
              </w:rPr>
              <w:t xml:space="preserve">Работа над </w:t>
            </w:r>
            <w:r>
              <w:rPr>
                <w:spacing w:val="-2"/>
                <w:sz w:val="20"/>
              </w:rPr>
              <w:t xml:space="preserve">темпом, громкостью, </w:t>
            </w:r>
            <w:r>
              <w:rPr>
                <w:sz w:val="20"/>
              </w:rPr>
              <w:t xml:space="preserve">мимикой на основе игр: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79"/>
              <w:rPr>
                <w:sz w:val="20"/>
              </w:rPr>
            </w:pPr>
            <w:r>
              <w:rPr>
                <w:sz w:val="20"/>
              </w:rPr>
              <w:t xml:space="preserve">«Репортаж с соревнований по гребле»,«Шайба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воротах»,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739" w:type="dxa"/>
            <w:textDirection w:val="lrTb"/>
            <w:noWrap w:val="false"/>
          </w:tcPr>
          <w:p>
            <w:pPr>
              <w:pStyle w:val="854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</w:r>
            <w:r>
              <w:rPr>
                <w:spacing w:val="-2"/>
                <w:sz w:val="20"/>
                <w:szCs w:val="20"/>
              </w:rPr>
            </w:r>
            <w:r>
              <w:rPr>
                <w:spacing w:val="-2"/>
                <w:sz w:val="20"/>
                <w:szCs w:val="20"/>
              </w:rPr>
            </w:r>
          </w:p>
        </w:tc>
        <w:tc>
          <w:tcPr>
            <w:tcBorders>
              <w:bottom w:val="none" w:color="000000" w:sz="4" w:space="0"/>
            </w:tcBorders>
            <w:tcW w:w="1663" w:type="dxa"/>
            <w:textDirection w:val="lrTb"/>
            <w:noWrap w:val="false"/>
          </w:tcPr>
          <w:p>
            <w:pPr>
              <w:pStyle w:val="854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Индивидуальная работа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1824" w:type="dxa"/>
            <w:textDirection w:val="lrTb"/>
            <w:noWrap w:val="false"/>
          </w:tcPr>
          <w:p>
            <w:pPr>
              <w:pStyle w:val="854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Распределение ролей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vMerge w:val="restart"/>
            <w:textDirection w:val="lrTb"/>
            <w:noWrap w:val="false"/>
          </w:tcPr>
          <w:p>
            <w:pPr>
              <w:pStyle w:val="854"/>
              <w:ind w:left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909"/>
        </w:trPr>
        <w:tc>
          <w:tcPr>
            <w:tcBorders>
              <w:top w:val="none" w:color="000000" w:sz="4" w:space="0"/>
            </w:tcBorders>
            <w:tcW w:w="1198" w:type="dxa"/>
            <w:textDirection w:val="lrTb"/>
            <w:noWrap w:val="false"/>
          </w:tcPr>
          <w:p>
            <w:pPr>
              <w:pStyle w:val="854"/>
              <w:ind w:left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665" w:type="dxa"/>
            <w:textDirection w:val="lrTb"/>
            <w:noWrap w:val="false"/>
          </w:tcPr>
          <w:p>
            <w:pPr>
              <w:pStyle w:val="854"/>
              <w:ind w:left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860" w:type="dxa"/>
            <w:textDirection w:val="lrTb"/>
            <w:noWrap w:val="false"/>
          </w:tcPr>
          <w:p>
            <w:pPr>
              <w:pStyle w:val="854"/>
              <w:spacing w:before="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«Разбилась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262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любимая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мамина </w:t>
            </w:r>
            <w:r>
              <w:rPr>
                <w:spacing w:val="-2"/>
                <w:sz w:val="20"/>
              </w:rPr>
              <w:t xml:space="preserve">чашка».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739" w:type="dxa"/>
            <w:textDirection w:val="lrTb"/>
            <w:noWrap w:val="false"/>
          </w:tcPr>
          <w:p>
            <w:pPr>
              <w:pStyle w:val="854"/>
              <w:ind w:left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739" w:type="dxa"/>
            <w:textDirection w:val="lrTb"/>
            <w:noWrap w:val="false"/>
          </w:tcPr>
          <w:p>
            <w:pPr>
              <w:pStyle w:val="8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1663" w:type="dxa"/>
            <w:textDirection w:val="lrTb"/>
            <w:noWrap w:val="false"/>
          </w:tcPr>
          <w:p>
            <w:pPr>
              <w:pStyle w:val="854"/>
              <w:ind w:left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824" w:type="dxa"/>
            <w:textDirection w:val="lrTb"/>
            <w:noWrap w:val="false"/>
          </w:tcPr>
          <w:p>
            <w:pPr>
              <w:pStyle w:val="854"/>
              <w:ind w:left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73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</w:tbl>
    <w:p>
      <w:pPr>
        <w:spacing w:after="0"/>
        <w:rPr>
          <w:sz w:val="2"/>
          <w:szCs w:val="2"/>
        </w:rPr>
        <w:sectPr>
          <w:footnotePr/>
          <w:endnotePr/>
          <w:type w:val="nextPage"/>
          <w:pgSz w:w="11910" w:h="16840" w:orient="portrait"/>
          <w:pgMar w:top="480" w:right="0" w:bottom="280" w:left="283" w:header="709" w:footer="709" w:gutter="0"/>
          <w:cols w:num="1" w:sep="0" w:space="1701" w:equalWidth="1"/>
          <w:docGrid w:linePitch="360"/>
        </w:sect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851"/>
        <w:ind w:left="0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  <w:r>
        <w:rPr>
          <w:b/>
          <w:sz w:val="2"/>
        </w:rPr>
      </w:r>
    </w:p>
    <w:tbl>
      <w:tblPr>
        <w:tblW w:w="0" w:type="auto"/>
        <w:tblInd w:w="3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198"/>
        <w:gridCol w:w="1665"/>
        <w:gridCol w:w="1860"/>
        <w:gridCol w:w="739"/>
        <w:gridCol w:w="1663"/>
        <w:gridCol w:w="1824"/>
        <w:gridCol w:w="1735"/>
      </w:tblGrid>
      <w:tr>
        <w:tblPrEx/>
        <w:trPr>
          <w:trHeight w:val="1761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 w:right="681"/>
              <w:spacing w:line="237" w:lineRule="auto"/>
              <w:rPr>
                <w:sz w:val="20"/>
              </w:rPr>
            </w:pPr>
            <w:r>
              <w:rPr>
                <w:sz w:val="20"/>
              </w:rPr>
              <w:t xml:space="preserve">В мире </w:t>
            </w:r>
            <w:r>
              <w:rPr>
                <w:spacing w:val="-2"/>
                <w:sz w:val="20"/>
              </w:rPr>
              <w:t xml:space="preserve">пословиц.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3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Разучиваем пословицы. Инсценировка </w:t>
            </w:r>
            <w:r>
              <w:rPr>
                <w:sz w:val="20"/>
              </w:rPr>
              <w:t xml:space="preserve">пословиц.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Игра- миниатюра с </w:t>
            </w:r>
            <w:r>
              <w:rPr>
                <w:spacing w:val="-2"/>
                <w:sz w:val="20"/>
              </w:rPr>
              <w:t xml:space="preserve">пословицами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«Объяснялки»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/>
              <w:spacing w:line="23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Индивидуальная работа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 w:right="555"/>
              <w:spacing w:line="237" w:lineRule="auto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Показ </w:t>
            </w:r>
            <w:r>
              <w:rPr>
                <w:spacing w:val="-2"/>
                <w:sz w:val="20"/>
              </w:rPr>
              <w:t xml:space="preserve">презентации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4" w:right="467"/>
              <w:rPr>
                <w:sz w:val="20"/>
              </w:rPr>
            </w:pPr>
            <w:r>
              <w:rPr>
                <w:sz w:val="20"/>
              </w:rPr>
              <w:t xml:space="preserve">«Пословицы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картинках»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117" w:right="344"/>
              <w:spacing w:line="23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Интернет- ресурсы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439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Виды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2" w:right="2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театрального искусства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129"/>
              <w:rPr>
                <w:sz w:val="20"/>
              </w:rPr>
            </w:pPr>
            <w:r>
              <w:rPr>
                <w:sz w:val="20"/>
              </w:rPr>
              <w:t xml:space="preserve">Рассказать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детям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доступной форме о видах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2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театрального искусства.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29"/>
              <w:spacing w:before="144"/>
              <w:rPr>
                <w:sz w:val="20"/>
              </w:rPr>
            </w:pPr>
            <w:r>
              <w:rPr>
                <w:sz w:val="20"/>
              </w:rPr>
              <w:t xml:space="preserve">Упражнения на развитие дикции </w:t>
            </w:r>
            <w:r>
              <w:rPr>
                <w:spacing w:val="-2"/>
                <w:sz w:val="20"/>
              </w:rPr>
              <w:t xml:space="preserve">(скороговорки, чистоговорки). Произнесение </w:t>
            </w:r>
            <w:r>
              <w:rPr>
                <w:sz w:val="20"/>
              </w:rPr>
              <w:t xml:space="preserve">скороговорок по очереди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разным темпом и силой звука, с разными </w:t>
            </w:r>
            <w:r>
              <w:rPr>
                <w:spacing w:val="-2"/>
                <w:sz w:val="20"/>
              </w:rPr>
              <w:t xml:space="preserve">интонациями.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2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Инсценирование понравившихся диалогов.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 w:right="2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Словесные </w:t>
            </w:r>
            <w:r>
              <w:rPr>
                <w:sz w:val="20"/>
              </w:rPr>
              <w:t xml:space="preserve">формы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работы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Презентация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«Виды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4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театрального искусства»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117" w:right="668"/>
              <w:rPr>
                <w:sz w:val="20"/>
              </w:rPr>
            </w:pPr>
            <w:r>
              <w:rPr>
                <w:sz w:val="20"/>
              </w:rPr>
              <w:t xml:space="preserve">Интернет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 xml:space="preserve">ресурсы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520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 w:right="4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Правила </w:t>
            </w:r>
            <w:r>
              <w:rPr>
                <w:sz w:val="20"/>
              </w:rPr>
              <w:t xml:space="preserve">поведения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театре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Познакомить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 правилами 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театре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46"/>
              <w:spacing w:before="143"/>
              <w:rPr>
                <w:sz w:val="20"/>
              </w:rPr>
            </w:pPr>
            <w:r>
              <w:rPr>
                <w:sz w:val="20"/>
              </w:rPr>
              <w:t xml:space="preserve">Как вести себя на сцене. Учить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 xml:space="preserve">ориентироваться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пространстве, равномерно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29"/>
              <w:rPr>
                <w:sz w:val="20"/>
              </w:rPr>
            </w:pPr>
            <w:r>
              <w:rPr>
                <w:sz w:val="20"/>
              </w:rPr>
              <w:t xml:space="preserve">размещаться на площадке.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Учимся строить диалог с партнером на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заданную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тему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Игра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Электронная презентация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4" w:right="6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«Правила </w:t>
            </w:r>
            <w:r>
              <w:rPr>
                <w:sz w:val="20"/>
              </w:rPr>
              <w:t xml:space="preserve">поведения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театре»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117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диалога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839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 w:right="56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Кукольный театр.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172"/>
              <w:rPr>
                <w:sz w:val="20"/>
              </w:rPr>
            </w:pPr>
            <w:r>
              <w:rPr>
                <w:sz w:val="20"/>
              </w:rPr>
              <w:t xml:space="preserve">Мини-спектакль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пальчиковыми куклами.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 w:right="6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Отработка дикции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/>
        <w:trPr>
          <w:trHeight w:val="1069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9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 w:right="2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Театральная азбука.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2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Разучивание скороговорок,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30"/>
              <w:rPr>
                <w:sz w:val="20"/>
              </w:rPr>
            </w:pPr>
            <w:r>
              <w:rPr>
                <w:sz w:val="20"/>
              </w:rPr>
              <w:t xml:space="preserve">считалок,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потешек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их</w:t>
            </w:r>
            <w:r>
              <w:rPr>
                <w:spacing w:val="-2"/>
                <w:sz w:val="20"/>
              </w:rPr>
              <w:t xml:space="preserve"> обыгрывание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Индивидуальная работа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соревнование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/>
        <w:trPr>
          <w:trHeight w:val="839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 w:right="2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Театральная </w:t>
            </w:r>
            <w:r>
              <w:rPr>
                <w:sz w:val="20"/>
              </w:rPr>
              <w:t xml:space="preserve">игра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«Маски».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538"/>
              <w:rPr>
                <w:sz w:val="20"/>
              </w:rPr>
            </w:pPr>
            <w:r>
              <w:rPr>
                <w:sz w:val="20"/>
              </w:rPr>
              <w:t xml:space="preserve">Викторина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 xml:space="preserve">сказкам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 w:right="1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Фронтальная работа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 w:right="5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Отгадывание заданий викторины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Электронная презентация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1300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11-12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Инсценирование сказки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6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Знакомство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текстом,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44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распределение </w:t>
            </w:r>
            <w:r>
              <w:rPr>
                <w:sz w:val="20"/>
              </w:rPr>
              <w:t xml:space="preserve">ролей,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диалоги </w:t>
            </w:r>
            <w:r>
              <w:rPr>
                <w:spacing w:val="-2"/>
                <w:sz w:val="20"/>
              </w:rPr>
              <w:t xml:space="preserve">героев.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 w:right="1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Фронтальная работа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Распределение </w:t>
            </w:r>
            <w:r>
              <w:rPr>
                <w:sz w:val="20"/>
              </w:rPr>
              <w:t xml:space="preserve">ролей, работа над </w:t>
            </w:r>
            <w:r>
              <w:rPr>
                <w:spacing w:val="-2"/>
                <w:sz w:val="20"/>
              </w:rPr>
              <w:t xml:space="preserve">дикцией, выразительностью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/>
        <w:trPr>
          <w:trHeight w:val="1069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 w:right="2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Театральная </w:t>
            </w:r>
            <w:r>
              <w:rPr>
                <w:spacing w:val="-4"/>
                <w:sz w:val="20"/>
              </w:rPr>
              <w:t xml:space="preserve">игра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185"/>
              <w:rPr>
                <w:sz w:val="20"/>
              </w:rPr>
            </w:pPr>
            <w:r>
              <w:rPr>
                <w:sz w:val="20"/>
              </w:rPr>
              <w:t xml:space="preserve">Учимся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развивать </w:t>
            </w:r>
            <w:r>
              <w:rPr>
                <w:spacing w:val="-2"/>
                <w:sz w:val="20"/>
              </w:rPr>
              <w:t xml:space="preserve">зрительное, слуховое внимание,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 w:right="6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Групповая работа, словесные методы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Дети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4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самостоятельно разучивают </w:t>
            </w:r>
            <w:r>
              <w:rPr>
                <w:sz w:val="20"/>
              </w:rPr>
              <w:t xml:space="preserve">диалоги 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</w:tbl>
    <w:p>
      <w:pPr>
        <w:pStyle w:val="854"/>
        <w:spacing w:after="0"/>
        <w:rPr>
          <w:sz w:val="18"/>
        </w:rPr>
        <w:sectPr>
          <w:footnotePr/>
          <w:endnotePr/>
          <w:type w:val="nextPage"/>
          <w:pgSz w:w="11910" w:h="16840" w:orient="portrait"/>
          <w:pgMar w:top="520" w:right="0" w:bottom="280" w:left="283" w:header="709" w:footer="709" w:gutter="0"/>
          <w:cols w:num="1" w:sep="0" w:space="1701" w:equalWidth="1"/>
          <w:docGrid w:linePitch="360"/>
        </w:sect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51"/>
        <w:ind w:left="0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  <w:r>
        <w:rPr>
          <w:b/>
          <w:sz w:val="2"/>
        </w:rPr>
      </w:r>
    </w:p>
    <w:tbl>
      <w:tblPr>
        <w:tblW w:w="0" w:type="auto"/>
        <w:tblInd w:w="3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198"/>
        <w:gridCol w:w="1665"/>
        <w:gridCol w:w="1860"/>
        <w:gridCol w:w="739"/>
        <w:gridCol w:w="1663"/>
        <w:gridCol w:w="1824"/>
        <w:gridCol w:w="1735"/>
      </w:tblGrid>
      <w:tr>
        <w:tblPrEx/>
        <w:trPr>
          <w:trHeight w:val="1679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наблюдательность.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29"/>
              <w:spacing w:before="149"/>
              <w:rPr>
                <w:sz w:val="20"/>
              </w:rPr>
            </w:pPr>
            <w:r>
              <w:rPr>
                <w:sz w:val="20"/>
              </w:rPr>
              <w:t xml:space="preserve">Учимся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находить ключевые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предложении и выделять их </w:t>
            </w:r>
            <w:r>
              <w:rPr>
                <w:spacing w:val="-2"/>
                <w:sz w:val="20"/>
              </w:rPr>
              <w:t xml:space="preserve">голосом.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микрогруппах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/>
        <w:trPr>
          <w:trHeight w:val="2832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Основы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2" w:right="2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театральной культуры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129"/>
              <w:rPr>
                <w:sz w:val="20"/>
              </w:rPr>
            </w:pPr>
            <w:r>
              <w:rPr>
                <w:sz w:val="20"/>
              </w:rPr>
              <w:t xml:space="preserve">Театр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искусство </w:t>
            </w:r>
            <w:r>
              <w:rPr>
                <w:spacing w:val="-2"/>
                <w:sz w:val="20"/>
              </w:rPr>
              <w:t xml:space="preserve">коллективное, </w:t>
            </w:r>
            <w:r>
              <w:rPr>
                <w:sz w:val="20"/>
              </w:rPr>
              <w:t xml:space="preserve">спектакль - </w:t>
            </w:r>
            <w:r>
              <w:rPr>
                <w:spacing w:val="-2"/>
                <w:sz w:val="20"/>
              </w:rPr>
              <w:t xml:space="preserve">результат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55"/>
              <w:rPr>
                <w:sz w:val="20"/>
              </w:rPr>
            </w:pPr>
            <w:r>
              <w:rPr>
                <w:sz w:val="20"/>
              </w:rPr>
              <w:t xml:space="preserve">творческого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труда многих людей </w:t>
            </w:r>
            <w:r>
              <w:rPr>
                <w:spacing w:val="-2"/>
                <w:sz w:val="20"/>
              </w:rPr>
              <w:t xml:space="preserve">различных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профессий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spacing w:before="1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Музыкальные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99"/>
              <w:rPr>
                <w:sz w:val="20"/>
              </w:rPr>
            </w:pPr>
            <w:r>
              <w:rPr>
                <w:sz w:val="20"/>
              </w:rPr>
              <w:t xml:space="preserve">пластические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игры и упражнения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 w:right="6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Групповая работа, поисковые методы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Подбор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4" w:righ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музыкальных </w:t>
            </w:r>
            <w:r>
              <w:rPr>
                <w:sz w:val="20"/>
              </w:rPr>
              <w:t xml:space="preserve">произведений к знакомым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сказкам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117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фонохрестоматия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368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15-16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 w:righ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Инсценирование народных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сказок о </w:t>
            </w:r>
            <w:r>
              <w:rPr>
                <w:spacing w:val="-2"/>
                <w:sz w:val="20"/>
              </w:rPr>
              <w:t xml:space="preserve">животных.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2" w:right="565"/>
              <w:spacing w:before="14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Кукольный театр.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2"/>
              <w:rPr>
                <w:sz w:val="20"/>
              </w:rPr>
            </w:pPr>
            <w:r>
              <w:rPr>
                <w:sz w:val="20"/>
              </w:rPr>
              <w:t xml:space="preserve">Постановка с </w:t>
            </w:r>
            <w:r>
              <w:rPr>
                <w:spacing w:val="-2"/>
                <w:sz w:val="20"/>
              </w:rPr>
              <w:t xml:space="preserve">использованием кукол.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247"/>
              <w:rPr>
                <w:sz w:val="20"/>
              </w:rPr>
            </w:pPr>
            <w:r>
              <w:rPr>
                <w:sz w:val="20"/>
              </w:rPr>
              <w:t xml:space="preserve">Знакомство с </w:t>
            </w:r>
            <w:r>
              <w:rPr>
                <w:spacing w:val="-2"/>
                <w:sz w:val="20"/>
              </w:rPr>
              <w:t xml:space="preserve">содержанием, </w:t>
            </w:r>
            <w:r>
              <w:rPr>
                <w:sz w:val="20"/>
              </w:rPr>
              <w:t xml:space="preserve">выбор сказки, </w:t>
            </w:r>
            <w:r>
              <w:rPr>
                <w:spacing w:val="-2"/>
                <w:sz w:val="20"/>
              </w:rPr>
              <w:t xml:space="preserve">распределение </w:t>
            </w:r>
            <w:r>
              <w:rPr>
                <w:sz w:val="20"/>
              </w:rPr>
              <w:t xml:space="preserve">ролей,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диалоги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18"/>
              <w:rPr>
                <w:sz w:val="20"/>
              </w:rPr>
            </w:pPr>
            <w:r>
              <w:rPr>
                <w:sz w:val="20"/>
              </w:rPr>
              <w:t xml:space="preserve">героев,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репетиции, </w:t>
            </w:r>
            <w:r>
              <w:rPr>
                <w:spacing w:val="-2"/>
                <w:sz w:val="20"/>
              </w:rPr>
              <w:t xml:space="preserve">показ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 w:right="1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Фронтальная работа,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6" w:right="6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словесные методы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/>
              <w:rPr>
                <w:sz w:val="20"/>
              </w:rPr>
            </w:pPr>
            <w:r>
              <w:rPr>
                <w:sz w:val="20"/>
              </w:rPr>
              <w:t xml:space="preserve"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текстом </w:t>
            </w:r>
            <w:r>
              <w:rPr>
                <w:spacing w:val="-2"/>
                <w:sz w:val="20"/>
              </w:rPr>
              <w:t xml:space="preserve">сказки: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4" w:right="1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распределение </w:t>
            </w:r>
            <w:r>
              <w:rPr>
                <w:sz w:val="20"/>
              </w:rPr>
              <w:t xml:space="preserve">ролей,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репетиции с пальчиковыми </w:t>
            </w:r>
            <w:r>
              <w:rPr>
                <w:spacing w:val="-2"/>
                <w:sz w:val="20"/>
              </w:rPr>
              <w:t xml:space="preserve">куклами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117" w:right="17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Отработка </w:t>
            </w:r>
            <w:r>
              <w:rPr>
                <w:sz w:val="20"/>
              </w:rPr>
              <w:t xml:space="preserve">умения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работать 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пальчиковыми </w:t>
            </w:r>
            <w:r>
              <w:rPr>
                <w:spacing w:val="-2"/>
                <w:sz w:val="20"/>
              </w:rPr>
              <w:t xml:space="preserve">куклами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222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17-18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/>
              <w:rPr>
                <w:sz w:val="20"/>
              </w:rPr>
            </w:pPr>
            <w:r>
              <w:rPr>
                <w:sz w:val="20"/>
              </w:rPr>
              <w:t xml:space="preserve"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лицах </w:t>
            </w:r>
            <w:r>
              <w:rPr>
                <w:spacing w:val="-2"/>
                <w:sz w:val="20"/>
              </w:rPr>
              <w:t xml:space="preserve">стихов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247"/>
              <w:rPr>
                <w:sz w:val="20"/>
              </w:rPr>
            </w:pPr>
            <w:r>
              <w:rPr>
                <w:sz w:val="20"/>
              </w:rPr>
              <w:t xml:space="preserve">Знакомство с </w:t>
            </w:r>
            <w:r>
              <w:rPr>
                <w:spacing w:val="-2"/>
                <w:sz w:val="20"/>
              </w:rPr>
              <w:t xml:space="preserve">содержанием, выбор литературного материала,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распределение </w:t>
            </w:r>
            <w:r>
              <w:rPr>
                <w:sz w:val="20"/>
              </w:rPr>
              <w:t xml:space="preserve">ролей, диалоги героев,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репетиции, </w:t>
            </w:r>
            <w:r>
              <w:rPr>
                <w:spacing w:val="-2"/>
                <w:sz w:val="20"/>
              </w:rPr>
              <w:t xml:space="preserve">показ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Индивидуальная работа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 w:right="440"/>
              <w:rPr>
                <w:sz w:val="20"/>
              </w:rPr>
            </w:pPr>
            <w:r>
              <w:rPr>
                <w:sz w:val="20"/>
              </w:rPr>
              <w:t xml:space="preserve">Конкурс на лучшего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чтеца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/>
        <w:trPr>
          <w:trHeight w:val="1989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19-20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 w:right="2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Театральная </w:t>
            </w:r>
            <w:r>
              <w:rPr>
                <w:spacing w:val="-4"/>
                <w:sz w:val="20"/>
              </w:rPr>
              <w:t xml:space="preserve">игра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129"/>
              <w:rPr>
                <w:sz w:val="20"/>
              </w:rPr>
            </w:pPr>
            <w:r>
              <w:rPr>
                <w:sz w:val="20"/>
              </w:rPr>
              <w:t xml:space="preserve">Игры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развитие </w:t>
            </w:r>
            <w:r>
              <w:rPr>
                <w:spacing w:val="-2"/>
                <w:sz w:val="20"/>
              </w:rPr>
              <w:t xml:space="preserve">образного мышления,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2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фантазии, воображения, </w:t>
            </w:r>
            <w:r>
              <w:rPr>
                <w:sz w:val="20"/>
              </w:rPr>
              <w:t xml:space="preserve">интереса к </w:t>
            </w:r>
            <w:r>
              <w:rPr>
                <w:spacing w:val="-2"/>
                <w:sz w:val="20"/>
              </w:rPr>
              <w:t xml:space="preserve">сценическому искусству.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 w:right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Групповая </w:t>
            </w:r>
            <w:r>
              <w:rPr>
                <w:sz w:val="20"/>
              </w:rPr>
              <w:t xml:space="preserve">работа.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Методы </w:t>
            </w:r>
            <w:r>
              <w:rPr>
                <w:spacing w:val="-2"/>
                <w:sz w:val="20"/>
              </w:rPr>
              <w:t xml:space="preserve">поисковые, наглядные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 w:right="162"/>
              <w:rPr>
                <w:sz w:val="20"/>
              </w:rPr>
            </w:pPr>
            <w:r>
              <w:rPr>
                <w:sz w:val="20"/>
              </w:rPr>
              <w:t xml:space="preserve">Разучиваем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игры- </w:t>
            </w:r>
            <w:r>
              <w:rPr>
                <w:spacing w:val="-2"/>
                <w:sz w:val="20"/>
              </w:rPr>
              <w:t xml:space="preserve">пантомимы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117" w:right="661"/>
              <w:rPr>
                <w:sz w:val="20"/>
              </w:rPr>
            </w:pPr>
            <w:r>
              <w:rPr>
                <w:sz w:val="20"/>
              </w:rPr>
              <w:t xml:space="preserve">Что такое </w:t>
            </w:r>
            <w:r>
              <w:rPr>
                <w:spacing w:val="-2"/>
                <w:sz w:val="20"/>
              </w:rPr>
              <w:t xml:space="preserve">пантомима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1530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21-24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 w:right="5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Постановка сказки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247"/>
              <w:rPr>
                <w:sz w:val="20"/>
              </w:rPr>
            </w:pPr>
            <w:r>
              <w:rPr>
                <w:sz w:val="20"/>
              </w:rPr>
              <w:t xml:space="preserve">Знакомство с </w:t>
            </w:r>
            <w:r>
              <w:rPr>
                <w:spacing w:val="-2"/>
                <w:sz w:val="20"/>
              </w:rPr>
              <w:t xml:space="preserve">содержанием, распределение </w:t>
            </w:r>
            <w:r>
              <w:rPr>
                <w:sz w:val="20"/>
              </w:rPr>
              <w:t xml:space="preserve">ролей,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диалоги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18"/>
              <w:rPr>
                <w:sz w:val="20"/>
              </w:rPr>
            </w:pPr>
            <w:r>
              <w:rPr>
                <w:sz w:val="20"/>
              </w:rPr>
              <w:t xml:space="preserve">героев,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репетиции, </w:t>
            </w:r>
            <w:r>
              <w:rPr>
                <w:spacing w:val="-2"/>
                <w:sz w:val="20"/>
              </w:rPr>
              <w:t xml:space="preserve">показ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 w:right="432"/>
              <w:rPr>
                <w:sz w:val="20"/>
              </w:rPr>
            </w:pPr>
            <w:r>
              <w:rPr>
                <w:sz w:val="20"/>
              </w:rPr>
              <w:t xml:space="preserve">Словесные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наглядные методы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Репетиции,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4" w:right="133"/>
              <w:rPr>
                <w:sz w:val="20"/>
              </w:rPr>
            </w:pPr>
            <w:r>
              <w:rPr>
                <w:sz w:val="20"/>
              </w:rPr>
              <w:t xml:space="preserve">подбор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костюмов, </w:t>
            </w:r>
            <w:r>
              <w:rPr>
                <w:spacing w:val="-2"/>
                <w:sz w:val="20"/>
              </w:rPr>
              <w:t xml:space="preserve">реквизита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/>
        <w:trPr>
          <w:trHeight w:val="2298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0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25-28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 w:right="408"/>
              <w:rPr>
                <w:sz w:val="20"/>
              </w:rPr>
            </w:pPr>
            <w:r>
              <w:rPr>
                <w:sz w:val="20"/>
              </w:rPr>
              <w:t xml:space="preserve">Культура и техника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речи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2"/>
              <w:spacing w:before="1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Инсценирование сказки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111"/>
              <w:rPr>
                <w:sz w:val="20"/>
              </w:rPr>
            </w:pPr>
            <w:r>
              <w:rPr>
                <w:sz w:val="20"/>
              </w:rPr>
              <w:t xml:space="preserve">Упражнения на </w:t>
            </w:r>
            <w:r>
              <w:rPr>
                <w:spacing w:val="-2"/>
                <w:sz w:val="20"/>
              </w:rPr>
              <w:t xml:space="preserve">постановку дыхания (выполняется </w:t>
            </w:r>
            <w:r>
              <w:rPr>
                <w:sz w:val="20"/>
              </w:rPr>
              <w:t xml:space="preserve">стоя).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Упражнения на развитие </w:t>
            </w:r>
            <w:r>
              <w:rPr>
                <w:spacing w:val="-2"/>
                <w:sz w:val="20"/>
              </w:rPr>
              <w:t xml:space="preserve">артикуляционного аппарата.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1.Упражнения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«Дуем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свечку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 w:right="432"/>
              <w:rPr>
                <w:sz w:val="20"/>
              </w:rPr>
            </w:pPr>
            <w:r>
              <w:rPr>
                <w:sz w:val="20"/>
              </w:rPr>
              <w:t xml:space="preserve">Словесные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наглядные методы.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6" w:right="625"/>
              <w:spacing w:before="14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Групповая работа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/>
              <w:rPr>
                <w:sz w:val="20"/>
              </w:rPr>
            </w:pPr>
            <w:r>
              <w:rPr>
                <w:sz w:val="20"/>
              </w:rPr>
              <w:t xml:space="preserve">Работа над </w:t>
            </w:r>
            <w:r>
              <w:rPr>
                <w:spacing w:val="-2"/>
                <w:sz w:val="20"/>
              </w:rPr>
              <w:t xml:space="preserve">постановкой дыхания.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4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Репетиция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сказки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</w:tbl>
    <w:p>
      <w:pPr>
        <w:pStyle w:val="854"/>
        <w:spacing w:after="0"/>
        <w:rPr>
          <w:sz w:val="18"/>
        </w:rPr>
        <w:sectPr>
          <w:footnotePr/>
          <w:endnotePr/>
          <w:type w:val="nextPage"/>
          <w:pgSz w:w="11910" w:h="16840" w:orient="portrait"/>
          <w:pgMar w:top="520" w:right="0" w:bottom="280" w:left="283" w:header="709" w:footer="709" w:gutter="0"/>
          <w:cols w:num="1" w:sep="0" w:space="1701" w:equalWidth="1"/>
          <w:docGrid w:linePitch="360"/>
        </w:sect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851"/>
        <w:ind w:left="0"/>
        <w:spacing w:before="5"/>
        <w:rPr>
          <w:b/>
          <w:sz w:val="2"/>
        </w:rPr>
      </w:pPr>
      <w:r>
        <w:rPr>
          <w:b/>
          <w:sz w:val="2"/>
        </w:rPr>
      </w:r>
      <w:r>
        <w:rPr>
          <w:b/>
          <w:sz w:val="2"/>
        </w:rPr>
      </w:r>
      <w:r>
        <w:rPr>
          <w:b/>
          <w:sz w:val="2"/>
        </w:rPr>
      </w:r>
    </w:p>
    <w:tbl>
      <w:tblPr>
        <w:tblW w:w="0" w:type="auto"/>
        <w:tblInd w:w="3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198"/>
        <w:gridCol w:w="1665"/>
        <w:gridCol w:w="1860"/>
        <w:gridCol w:w="739"/>
        <w:gridCol w:w="1663"/>
        <w:gridCol w:w="1824"/>
        <w:gridCol w:w="1735"/>
      </w:tblGrid>
      <w:tr>
        <w:tblPrEx/>
        <w:trPr>
          <w:trHeight w:val="5052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3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(одуванчик, </w:t>
            </w:r>
            <w:r>
              <w:rPr>
                <w:sz w:val="20"/>
              </w:rPr>
              <w:t xml:space="preserve">горячее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молоко, </w:t>
            </w:r>
            <w:r>
              <w:rPr>
                <w:spacing w:val="-2"/>
                <w:sz w:val="20"/>
              </w:rPr>
              <w:t xml:space="preserve">пушинку)»,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«Надуваем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щёки».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52"/>
              <w:spacing w:before="145"/>
              <w:rPr>
                <w:sz w:val="20"/>
              </w:rPr>
            </w:pPr>
            <w:r>
              <w:rPr>
                <w:sz w:val="20"/>
              </w:rPr>
              <w:t xml:space="preserve">2.Упражнения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 xml:space="preserve">языка.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42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Упражнения для </w:t>
            </w:r>
            <w:r>
              <w:rPr>
                <w:spacing w:val="-2"/>
                <w:sz w:val="20"/>
              </w:rPr>
              <w:t xml:space="preserve">губ.Радиотеатр; </w:t>
            </w:r>
            <w:r>
              <w:rPr>
                <w:sz w:val="20"/>
              </w:rPr>
              <w:t xml:space="preserve">озвучиваем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сказку (дует ветер, </w:t>
            </w:r>
            <w:r>
              <w:rPr>
                <w:spacing w:val="-2"/>
                <w:sz w:val="20"/>
              </w:rPr>
              <w:t xml:space="preserve">жужжат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51"/>
              <w:rPr>
                <w:sz w:val="20"/>
              </w:rPr>
            </w:pPr>
            <w:r>
              <w:rPr>
                <w:sz w:val="20"/>
              </w:rPr>
              <w:t xml:space="preserve">насекомые,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скачет лошадка и т. п.).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596"/>
              <w:jc w:val="both"/>
              <w:spacing w:before="149"/>
              <w:rPr>
                <w:sz w:val="20"/>
              </w:rPr>
            </w:pPr>
            <w:r>
              <w:rPr>
                <w:sz w:val="20"/>
              </w:rPr>
              <w:t xml:space="preserve">Знакомство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содержанием сказки,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18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распределение </w:t>
            </w:r>
            <w:r>
              <w:rPr>
                <w:sz w:val="20"/>
              </w:rPr>
              <w:t xml:space="preserve">ролей, диалоги героев,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репетиции, </w:t>
            </w:r>
            <w:r>
              <w:rPr>
                <w:spacing w:val="-2"/>
                <w:sz w:val="20"/>
              </w:rPr>
              <w:t xml:space="preserve">показ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/>
        <w:trPr>
          <w:trHeight w:val="2219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29-30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Ритмопластика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203"/>
              <w:rPr>
                <w:sz w:val="20"/>
              </w:rPr>
            </w:pPr>
            <w:r>
              <w:rPr>
                <w:sz w:val="20"/>
              </w:rPr>
              <w:t xml:space="preserve"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 с помощью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196"/>
              <w:rPr>
                <w:sz w:val="20"/>
              </w:rPr>
            </w:pPr>
            <w:r>
              <w:rPr>
                <w:sz w:val="20"/>
              </w:rPr>
              <w:t xml:space="preserve">жестов, мимики. Учимся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создавать образы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животных с помощью </w:t>
            </w:r>
            <w:r>
              <w:rPr>
                <w:spacing w:val="-2"/>
                <w:sz w:val="20"/>
              </w:rPr>
              <w:t xml:space="preserve">выразительных пластических движений.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 w:right="5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Наглядные методы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 w:right="113"/>
              <w:rPr>
                <w:sz w:val="20"/>
              </w:rPr>
            </w:pPr>
            <w:r>
              <w:rPr>
                <w:sz w:val="20"/>
              </w:rPr>
              <w:t xml:space="preserve">Работа над </w:t>
            </w:r>
            <w:r>
              <w:rPr>
                <w:spacing w:val="-2"/>
                <w:sz w:val="20"/>
              </w:rPr>
              <w:t xml:space="preserve">созданием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животных с помощью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4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жестов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мимики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/>
        <w:trPr>
          <w:trHeight w:val="1070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31-33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Инсценирование сказок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227"/>
              <w:rPr>
                <w:sz w:val="20"/>
              </w:rPr>
            </w:pPr>
            <w:r>
              <w:rPr>
                <w:sz w:val="20"/>
              </w:rPr>
              <w:t xml:space="preserve">Чтение сказок, </w:t>
            </w:r>
            <w:r>
              <w:rPr>
                <w:spacing w:val="-2"/>
                <w:sz w:val="20"/>
              </w:rPr>
              <w:t xml:space="preserve">распределение </w:t>
            </w:r>
            <w:r>
              <w:rPr>
                <w:sz w:val="20"/>
              </w:rPr>
              <w:t xml:space="preserve">ролей,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репетиции и показ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 w:right="432"/>
              <w:rPr>
                <w:sz w:val="20"/>
              </w:rPr>
            </w:pPr>
            <w:r>
              <w:rPr>
                <w:sz w:val="20"/>
              </w:rPr>
              <w:t xml:space="preserve">Словесные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наглядные методы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Репетиции,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4" w:right="133"/>
              <w:rPr>
                <w:sz w:val="20"/>
              </w:rPr>
            </w:pPr>
            <w:r>
              <w:rPr>
                <w:sz w:val="20"/>
              </w:rPr>
              <w:t xml:space="preserve">подбор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костюмов, </w:t>
            </w:r>
            <w:r>
              <w:rPr>
                <w:spacing w:val="-2"/>
                <w:sz w:val="20"/>
              </w:rPr>
              <w:t xml:space="preserve">реквизита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/>
        <w:trPr>
          <w:trHeight w:val="2219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114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34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Заключительное занятие.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2" w:right="5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Подведение итогов.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right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Подведение </w:t>
            </w:r>
            <w:r>
              <w:rPr>
                <w:sz w:val="20"/>
              </w:rPr>
              <w:t xml:space="preserve">итогов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обучения, обсуждение и анализ успехов </w:t>
            </w:r>
            <w:r>
              <w:rPr>
                <w:spacing w:val="-2"/>
                <w:sz w:val="20"/>
              </w:rPr>
              <w:t xml:space="preserve">каждого воспитанника.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right="247"/>
              <w:rPr>
                <w:sz w:val="20"/>
              </w:rPr>
            </w:pPr>
            <w:r>
              <w:rPr>
                <w:sz w:val="20"/>
              </w:rPr>
              <w:t xml:space="preserve">Отчёт, показ </w:t>
            </w:r>
            <w:r>
              <w:rPr>
                <w:spacing w:val="-2"/>
                <w:sz w:val="20"/>
              </w:rPr>
              <w:t xml:space="preserve">любимых инсценировок.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116" w:right="1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Фронтальная работа.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854"/>
              <w:ind w:left="116" w:right="5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Словесные методы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114" w:right="347"/>
              <w:rPr>
                <w:sz w:val="20"/>
              </w:rPr>
            </w:pPr>
            <w:r>
              <w:rPr>
                <w:sz w:val="20"/>
              </w:rPr>
              <w:t xml:space="preserve">«Капустник» - показ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любимых </w:t>
            </w:r>
            <w:r>
              <w:rPr>
                <w:spacing w:val="-2"/>
                <w:sz w:val="20"/>
              </w:rPr>
              <w:t xml:space="preserve">инсценировок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117" w:right="49"/>
              <w:rPr>
                <w:sz w:val="20"/>
              </w:rPr>
            </w:pPr>
            <w:r>
              <w:rPr>
                <w:sz w:val="20"/>
              </w:rPr>
              <w:t xml:space="preserve">Просмотр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видеозаписи выступлений </w:t>
            </w:r>
            <w:r>
              <w:rPr>
                <w:sz w:val="20"/>
              </w:rPr>
              <w:t xml:space="preserve">детей в течение </w:t>
            </w:r>
            <w:r>
              <w:rPr>
                <w:spacing w:val="-4"/>
                <w:sz w:val="20"/>
              </w:rPr>
              <w:t xml:space="preserve">года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81"/>
        </w:trPr>
        <w:tc>
          <w:tcPr>
            <w:tcW w:w="1198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665" w:type="dxa"/>
            <w:textDirection w:val="lrTb"/>
            <w:noWrap w:val="false"/>
          </w:tcPr>
          <w:p>
            <w:pPr>
              <w:pStyle w:val="854"/>
              <w:ind w:left="112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Итого: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854"/>
              <w:ind w:left="113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34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663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824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854"/>
              <w:ind w:left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</w:tbl>
    <w:p>
      <w:r/>
      <w:r/>
    </w:p>
    <w:sectPr>
      <w:footnotePr/>
      <w:endnotePr/>
      <w:type w:val="nextPage"/>
      <w:pgSz w:w="11910" w:h="16840" w:orient="portrait"/>
      <w:pgMar w:top="520" w:right="0" w:bottom="280" w:left="283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24" w:hanging="18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450" w:hanging="180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580" w:hanging="18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711" w:hanging="18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841" w:hanging="18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971" w:hanging="18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7102" w:hanging="18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8232" w:hanging="18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9362" w:hanging="18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25" w:hanging="1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sz w:val="22"/>
        <w:szCs w:val="22"/>
        <w:lang w:val="ru-RU" w:eastAsia="en-US" w:bidi="ar-SA"/>
      </w:rPr>
    </w:lvl>
    <w:lvl w:ilvl="1">
      <w:start w:val="1"/>
      <w:numFmt w:val="decimal"/>
      <w:isLgl w:val="false"/>
      <w:suff w:val="tab"/>
      <w:lvlText w:val="%1.%2"/>
      <w:lvlJc w:val="left"/>
      <w:pPr>
        <w:ind w:left="14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500" w:hanging="36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4671" w:hanging="36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24" w:hanging="18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1.%2"/>
      <w:lvlJc w:val="left"/>
      <w:pPr>
        <w:ind w:left="50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44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"/>
      <w:lvlJc w:val="left"/>
      <w:pPr>
        <w:ind w:left="14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733" w:hanging="36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881" w:hanging="36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9326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445" w:hanging="3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"/>
      <w:lvlJc w:val="left"/>
      <w:pPr>
        <w:ind w:left="445" w:hanging="3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sz w:val="22"/>
        <w:szCs w:val="22"/>
        <w:lang w:val="ru-RU" w:eastAsia="en-US" w:bidi="ar-SA"/>
      </w:rPr>
    </w:lvl>
    <w:lvl w:ilvl="2">
      <w:start w:val="1"/>
      <w:numFmt w:val="decimal"/>
      <w:isLgl w:val="false"/>
      <w:suff w:val="tab"/>
      <w:lvlText w:val="%3."/>
      <w:lvlJc w:val="left"/>
      <w:pPr>
        <w:ind w:left="158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8275" w:hanging="36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9391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6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"/>
      <w:lvlJc w:val="left"/>
      <w:pPr>
        <w:ind w:left="86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5165" w:hanging="36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7318" w:hanging="36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8394" w:hanging="36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9470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44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288" w:hanging="140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436" w:hanging="14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585" w:hanging="14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881" w:hanging="14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7030" w:hanging="14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8178" w:hanging="14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9326" w:hanging="14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670" w:hanging="18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sz w:val="22"/>
        <w:szCs w:val="22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5374" w:hanging="181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6068" w:hanging="181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6763" w:hanging="181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7457" w:hanging="181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8151" w:hanging="181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8846" w:hanging="181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9540" w:hanging="181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10234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0">
    <w:name w:val="Heading 1 Char"/>
    <w:basedOn w:val="847"/>
    <w:link w:val="852"/>
    <w:uiPriority w:val="9"/>
    <w:rPr>
      <w:rFonts w:ascii="Arial" w:hAnsi="Arial" w:eastAsia="Arial" w:cs="Arial"/>
      <w:sz w:val="40"/>
      <w:szCs w:val="40"/>
    </w:rPr>
  </w:style>
  <w:style w:type="paragraph" w:styleId="671">
    <w:name w:val="Heading 2"/>
    <w:basedOn w:val="850"/>
    <w:next w:val="850"/>
    <w:link w:val="67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2">
    <w:name w:val="Heading 2 Char"/>
    <w:basedOn w:val="847"/>
    <w:link w:val="671"/>
    <w:uiPriority w:val="9"/>
    <w:rPr>
      <w:rFonts w:ascii="Arial" w:hAnsi="Arial" w:eastAsia="Arial" w:cs="Arial"/>
      <w:sz w:val="34"/>
    </w:rPr>
  </w:style>
  <w:style w:type="paragraph" w:styleId="673">
    <w:name w:val="Heading 3"/>
    <w:basedOn w:val="850"/>
    <w:next w:val="850"/>
    <w:link w:val="6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4">
    <w:name w:val="Heading 3 Char"/>
    <w:basedOn w:val="847"/>
    <w:link w:val="673"/>
    <w:uiPriority w:val="9"/>
    <w:rPr>
      <w:rFonts w:ascii="Arial" w:hAnsi="Arial" w:eastAsia="Arial" w:cs="Arial"/>
      <w:sz w:val="30"/>
      <w:szCs w:val="30"/>
    </w:rPr>
  </w:style>
  <w:style w:type="paragraph" w:styleId="675">
    <w:name w:val="Heading 4"/>
    <w:basedOn w:val="850"/>
    <w:next w:val="850"/>
    <w:link w:val="6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6">
    <w:name w:val="Heading 4 Char"/>
    <w:basedOn w:val="847"/>
    <w:link w:val="675"/>
    <w:uiPriority w:val="9"/>
    <w:rPr>
      <w:rFonts w:ascii="Arial" w:hAnsi="Arial" w:eastAsia="Arial" w:cs="Arial"/>
      <w:b/>
      <w:bCs/>
      <w:sz w:val="26"/>
      <w:szCs w:val="26"/>
    </w:rPr>
  </w:style>
  <w:style w:type="paragraph" w:styleId="677">
    <w:name w:val="Heading 5"/>
    <w:basedOn w:val="850"/>
    <w:next w:val="850"/>
    <w:link w:val="6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8">
    <w:name w:val="Heading 5 Char"/>
    <w:basedOn w:val="847"/>
    <w:link w:val="677"/>
    <w:uiPriority w:val="9"/>
    <w:rPr>
      <w:rFonts w:ascii="Arial" w:hAnsi="Arial" w:eastAsia="Arial" w:cs="Arial"/>
      <w:b/>
      <w:bCs/>
      <w:sz w:val="24"/>
      <w:szCs w:val="24"/>
    </w:rPr>
  </w:style>
  <w:style w:type="paragraph" w:styleId="679">
    <w:name w:val="Heading 6"/>
    <w:basedOn w:val="850"/>
    <w:next w:val="850"/>
    <w:link w:val="6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0">
    <w:name w:val="Heading 6 Char"/>
    <w:basedOn w:val="847"/>
    <w:link w:val="679"/>
    <w:uiPriority w:val="9"/>
    <w:rPr>
      <w:rFonts w:ascii="Arial" w:hAnsi="Arial" w:eastAsia="Arial" w:cs="Arial"/>
      <w:b/>
      <w:bCs/>
      <w:sz w:val="22"/>
      <w:szCs w:val="22"/>
    </w:rPr>
  </w:style>
  <w:style w:type="paragraph" w:styleId="681">
    <w:name w:val="Heading 7"/>
    <w:basedOn w:val="850"/>
    <w:next w:val="850"/>
    <w:link w:val="6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2">
    <w:name w:val="Heading 7 Char"/>
    <w:basedOn w:val="847"/>
    <w:link w:val="6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3">
    <w:name w:val="Heading 8"/>
    <w:basedOn w:val="850"/>
    <w:next w:val="850"/>
    <w:link w:val="68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4">
    <w:name w:val="Heading 8 Char"/>
    <w:basedOn w:val="847"/>
    <w:link w:val="683"/>
    <w:uiPriority w:val="9"/>
    <w:rPr>
      <w:rFonts w:ascii="Arial" w:hAnsi="Arial" w:eastAsia="Arial" w:cs="Arial"/>
      <w:i/>
      <w:iCs/>
      <w:sz w:val="22"/>
      <w:szCs w:val="22"/>
    </w:rPr>
  </w:style>
  <w:style w:type="paragraph" w:styleId="685">
    <w:name w:val="Heading 9"/>
    <w:basedOn w:val="850"/>
    <w:next w:val="850"/>
    <w:link w:val="6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6">
    <w:name w:val="Heading 9 Char"/>
    <w:basedOn w:val="847"/>
    <w:link w:val="685"/>
    <w:uiPriority w:val="9"/>
    <w:rPr>
      <w:rFonts w:ascii="Arial" w:hAnsi="Arial" w:eastAsia="Arial" w:cs="Arial"/>
      <w:i/>
      <w:iCs/>
      <w:sz w:val="21"/>
      <w:szCs w:val="21"/>
    </w:rPr>
  </w:style>
  <w:style w:type="table" w:styleId="687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88">
    <w:name w:val="No Spacing"/>
    <w:uiPriority w:val="1"/>
    <w:qFormat/>
    <w:pPr>
      <w:spacing w:before="0" w:after="0" w:line="240" w:lineRule="auto"/>
    </w:pPr>
  </w:style>
  <w:style w:type="paragraph" w:styleId="689">
    <w:name w:val="Title"/>
    <w:basedOn w:val="850"/>
    <w:next w:val="850"/>
    <w:link w:val="6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0">
    <w:name w:val="Title Char"/>
    <w:basedOn w:val="847"/>
    <w:link w:val="689"/>
    <w:uiPriority w:val="10"/>
    <w:rPr>
      <w:sz w:val="48"/>
      <w:szCs w:val="48"/>
    </w:rPr>
  </w:style>
  <w:style w:type="paragraph" w:styleId="691">
    <w:name w:val="Subtitle"/>
    <w:basedOn w:val="850"/>
    <w:next w:val="850"/>
    <w:link w:val="692"/>
    <w:uiPriority w:val="11"/>
    <w:qFormat/>
    <w:pPr>
      <w:spacing w:before="200" w:after="200"/>
    </w:pPr>
    <w:rPr>
      <w:sz w:val="24"/>
      <w:szCs w:val="24"/>
    </w:rPr>
  </w:style>
  <w:style w:type="character" w:styleId="692">
    <w:name w:val="Subtitle Char"/>
    <w:basedOn w:val="847"/>
    <w:link w:val="691"/>
    <w:uiPriority w:val="11"/>
    <w:rPr>
      <w:sz w:val="24"/>
      <w:szCs w:val="24"/>
    </w:rPr>
  </w:style>
  <w:style w:type="paragraph" w:styleId="693">
    <w:name w:val="Quote"/>
    <w:basedOn w:val="850"/>
    <w:next w:val="850"/>
    <w:link w:val="694"/>
    <w:uiPriority w:val="29"/>
    <w:qFormat/>
    <w:pPr>
      <w:ind w:left="720" w:right="720"/>
    </w:pPr>
    <w:rPr>
      <w:i/>
    </w:rPr>
  </w:style>
  <w:style w:type="character" w:styleId="694">
    <w:name w:val="Quote Char"/>
    <w:link w:val="693"/>
    <w:uiPriority w:val="29"/>
    <w:rPr>
      <w:i/>
    </w:rPr>
  </w:style>
  <w:style w:type="paragraph" w:styleId="695">
    <w:name w:val="Intense Quote"/>
    <w:basedOn w:val="850"/>
    <w:next w:val="850"/>
    <w:link w:val="6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6">
    <w:name w:val="Intense Quote Char"/>
    <w:link w:val="695"/>
    <w:uiPriority w:val="30"/>
    <w:rPr>
      <w:i/>
    </w:rPr>
  </w:style>
  <w:style w:type="paragraph" w:styleId="697">
    <w:name w:val="Header"/>
    <w:basedOn w:val="850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Header Char"/>
    <w:basedOn w:val="847"/>
    <w:link w:val="697"/>
    <w:uiPriority w:val="99"/>
  </w:style>
  <w:style w:type="paragraph" w:styleId="699">
    <w:name w:val="Footer"/>
    <w:basedOn w:val="850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Footer Char"/>
    <w:basedOn w:val="847"/>
    <w:link w:val="699"/>
    <w:uiPriority w:val="99"/>
  </w:style>
  <w:style w:type="paragraph" w:styleId="701">
    <w:name w:val="Caption"/>
    <w:basedOn w:val="850"/>
    <w:next w:val="850"/>
    <w:link w:val="7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>
    <w:name w:val="Caption Char"/>
    <w:basedOn w:val="847"/>
    <w:link w:val="701"/>
    <w:uiPriority w:val="35"/>
    <w:rPr>
      <w:b/>
      <w:bCs/>
      <w:color w:val="4f81bd" w:themeColor="accent1"/>
      <w:sz w:val="18"/>
      <w:szCs w:val="18"/>
    </w:rPr>
  </w:style>
  <w:style w:type="table" w:styleId="703">
    <w:name w:val="Table Grid"/>
    <w:basedOn w:val="6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Table Grid Light"/>
    <w:basedOn w:val="6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basedOn w:val="6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2"/>
    <w:basedOn w:val="68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6">
    <w:name w:val="Grid Table 6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7">
    <w:name w:val="Grid Table 6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8">
    <w:name w:val="Grid Table 6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9">
    <w:name w:val="Grid Table 6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0">
    <w:name w:val="Grid Table 6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6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7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6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2">
    <w:name w:val="List Table 7 Colorful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3">
    <w:name w:val="List Table 7 Colorful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4">
    <w:name w:val="List Table 7 Colorful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5">
    <w:name w:val="List Table 7 Colorful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6">
    <w:name w:val="List Table 7 Colorful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7">
    <w:name w:val="List Table 7 Colorful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8">
    <w:name w:val="Lined - Accent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Lined - Accent 2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Lined - Accent 3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Lined - Accent 4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Lined - Accent 5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Lined - Accent 6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 &amp; Lined - Accent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7">
    <w:name w:val="Bordered &amp; Lined - Accent 2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8">
    <w:name w:val="Bordered &amp; Lined - Accent 3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9">
    <w:name w:val="Bordered &amp; Lined - Accent 4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0">
    <w:name w:val="Bordered &amp; Lined - Accent 5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1">
    <w:name w:val="Bordered &amp; Lined - Accent 6"/>
    <w:basedOn w:val="6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2">
    <w:name w:val="Bordered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9">
    <w:name w:val="Hyperlink"/>
    <w:uiPriority w:val="99"/>
    <w:unhideWhenUsed/>
    <w:rPr>
      <w:color w:val="0000ff" w:themeColor="hyperlink"/>
      <w:u w:val="single"/>
    </w:rPr>
  </w:style>
  <w:style w:type="paragraph" w:styleId="830">
    <w:name w:val="footnote text"/>
    <w:basedOn w:val="850"/>
    <w:link w:val="831"/>
    <w:uiPriority w:val="99"/>
    <w:semiHidden/>
    <w:unhideWhenUsed/>
    <w:pPr>
      <w:spacing w:after="40" w:line="240" w:lineRule="auto"/>
    </w:pPr>
    <w:rPr>
      <w:sz w:val="18"/>
    </w:rPr>
  </w:style>
  <w:style w:type="character" w:styleId="831">
    <w:name w:val="Footnote Text Char"/>
    <w:link w:val="830"/>
    <w:uiPriority w:val="99"/>
    <w:rPr>
      <w:sz w:val="18"/>
    </w:rPr>
  </w:style>
  <w:style w:type="character" w:styleId="832">
    <w:name w:val="footnote reference"/>
    <w:basedOn w:val="847"/>
    <w:uiPriority w:val="99"/>
    <w:unhideWhenUsed/>
    <w:rPr>
      <w:vertAlign w:val="superscript"/>
    </w:rPr>
  </w:style>
  <w:style w:type="paragraph" w:styleId="833">
    <w:name w:val="endnote text"/>
    <w:basedOn w:val="850"/>
    <w:link w:val="834"/>
    <w:uiPriority w:val="99"/>
    <w:semiHidden/>
    <w:unhideWhenUsed/>
    <w:pPr>
      <w:spacing w:after="0" w:line="240" w:lineRule="auto"/>
    </w:pPr>
    <w:rPr>
      <w:sz w:val="20"/>
    </w:rPr>
  </w:style>
  <w:style w:type="character" w:styleId="834">
    <w:name w:val="Endnote Text Char"/>
    <w:link w:val="833"/>
    <w:uiPriority w:val="99"/>
    <w:rPr>
      <w:sz w:val="20"/>
    </w:rPr>
  </w:style>
  <w:style w:type="character" w:styleId="835">
    <w:name w:val="endnote reference"/>
    <w:basedOn w:val="847"/>
    <w:uiPriority w:val="99"/>
    <w:semiHidden/>
    <w:unhideWhenUsed/>
    <w:rPr>
      <w:vertAlign w:val="superscript"/>
    </w:rPr>
  </w:style>
  <w:style w:type="paragraph" w:styleId="836">
    <w:name w:val="toc 1"/>
    <w:basedOn w:val="850"/>
    <w:next w:val="850"/>
    <w:uiPriority w:val="39"/>
    <w:unhideWhenUsed/>
    <w:pPr>
      <w:ind w:left="0" w:right="0" w:firstLine="0"/>
      <w:spacing w:after="57"/>
    </w:pPr>
  </w:style>
  <w:style w:type="paragraph" w:styleId="837">
    <w:name w:val="toc 2"/>
    <w:basedOn w:val="850"/>
    <w:next w:val="850"/>
    <w:uiPriority w:val="39"/>
    <w:unhideWhenUsed/>
    <w:pPr>
      <w:ind w:left="283" w:right="0" w:firstLine="0"/>
      <w:spacing w:after="57"/>
    </w:pPr>
  </w:style>
  <w:style w:type="paragraph" w:styleId="838">
    <w:name w:val="toc 3"/>
    <w:basedOn w:val="850"/>
    <w:next w:val="850"/>
    <w:uiPriority w:val="39"/>
    <w:unhideWhenUsed/>
    <w:pPr>
      <w:ind w:left="567" w:right="0" w:firstLine="0"/>
      <w:spacing w:after="57"/>
    </w:pPr>
  </w:style>
  <w:style w:type="paragraph" w:styleId="839">
    <w:name w:val="toc 4"/>
    <w:basedOn w:val="850"/>
    <w:next w:val="850"/>
    <w:uiPriority w:val="39"/>
    <w:unhideWhenUsed/>
    <w:pPr>
      <w:ind w:left="850" w:right="0" w:firstLine="0"/>
      <w:spacing w:after="57"/>
    </w:pPr>
  </w:style>
  <w:style w:type="paragraph" w:styleId="840">
    <w:name w:val="toc 5"/>
    <w:basedOn w:val="850"/>
    <w:next w:val="850"/>
    <w:uiPriority w:val="39"/>
    <w:unhideWhenUsed/>
    <w:pPr>
      <w:ind w:left="1134" w:right="0" w:firstLine="0"/>
      <w:spacing w:after="57"/>
    </w:pPr>
  </w:style>
  <w:style w:type="paragraph" w:styleId="841">
    <w:name w:val="toc 6"/>
    <w:basedOn w:val="850"/>
    <w:next w:val="850"/>
    <w:uiPriority w:val="39"/>
    <w:unhideWhenUsed/>
    <w:pPr>
      <w:ind w:left="1417" w:right="0" w:firstLine="0"/>
      <w:spacing w:after="57"/>
    </w:pPr>
  </w:style>
  <w:style w:type="paragraph" w:styleId="842">
    <w:name w:val="toc 7"/>
    <w:basedOn w:val="850"/>
    <w:next w:val="850"/>
    <w:uiPriority w:val="39"/>
    <w:unhideWhenUsed/>
    <w:pPr>
      <w:ind w:left="1701" w:right="0" w:firstLine="0"/>
      <w:spacing w:after="57"/>
    </w:pPr>
  </w:style>
  <w:style w:type="paragraph" w:styleId="843">
    <w:name w:val="toc 8"/>
    <w:basedOn w:val="850"/>
    <w:next w:val="850"/>
    <w:uiPriority w:val="39"/>
    <w:unhideWhenUsed/>
    <w:pPr>
      <w:ind w:left="1984" w:right="0" w:firstLine="0"/>
      <w:spacing w:after="57"/>
    </w:pPr>
  </w:style>
  <w:style w:type="paragraph" w:styleId="844">
    <w:name w:val="toc 9"/>
    <w:basedOn w:val="850"/>
    <w:next w:val="850"/>
    <w:uiPriority w:val="39"/>
    <w:unhideWhenUsed/>
    <w:pPr>
      <w:ind w:left="2268" w:right="0" w:firstLine="0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850"/>
    <w:next w:val="850"/>
    <w:uiPriority w:val="99"/>
    <w:unhideWhenUsed/>
    <w:pPr>
      <w:spacing w:after="0" w:afterAutospacing="0"/>
    </w:pPr>
  </w:style>
  <w:style w:type="character" w:styleId="847" w:default="1">
    <w:name w:val="Default Paragraph Font"/>
    <w:uiPriority w:val="1"/>
    <w:semiHidden/>
    <w:unhideWhenUsed/>
  </w:style>
  <w:style w:type="table" w:styleId="848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849" w:default="1">
    <w:name w:val="No List"/>
    <w:uiPriority w:val="99"/>
    <w:semiHidden/>
    <w:unhideWhenUsed/>
  </w:style>
  <w:style w:type="paragraph" w:styleId="850" w:default="1">
    <w:name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paragraph" w:styleId="851">
    <w:name w:val="Body Text"/>
    <w:basedOn w:val="850"/>
    <w:uiPriority w:val="1"/>
    <w:qFormat/>
    <w:pPr>
      <w:ind w:left="144"/>
      <w:spacing w:before="149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852">
    <w:name w:val="Heading 1"/>
    <w:basedOn w:val="850"/>
    <w:uiPriority w:val="1"/>
    <w:qFormat/>
    <w:pPr>
      <w:ind w:left="144"/>
      <w:spacing w:before="15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853">
    <w:name w:val="List Paragraph"/>
    <w:basedOn w:val="850"/>
    <w:uiPriority w:val="1"/>
    <w:qFormat/>
    <w:pPr>
      <w:ind w:left="504" w:hanging="360"/>
      <w:spacing w:before="149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854">
    <w:name w:val="Table Paragraph"/>
    <w:basedOn w:val="850"/>
    <w:uiPriority w:val="1"/>
    <w:qFormat/>
    <w:pPr>
      <w:ind w:left="115"/>
    </w:pPr>
    <w:rPr>
      <w:rFonts w:ascii="Times New Roman" w:hAnsi="Times New Roman" w:eastAsia="Times New Roman" w:cs="Times New Roman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 Минхаирова</dc:creator>
  <cp:lastModifiedBy>user</cp:lastModifiedBy>
  <cp:revision>3</cp:revision>
  <dcterms:created xsi:type="dcterms:W3CDTF">2025-10-31T07:15:45Z</dcterms:created>
  <dcterms:modified xsi:type="dcterms:W3CDTF">2025-11-20T06:21:31Z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2010</vt:lpwstr>
  </property>
</Properties>
</file>